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BDAB" w14:textId="7B43D621" w:rsidR="00E776A3" w:rsidRPr="00EB04AC" w:rsidRDefault="00E776A3" w:rsidP="000362AD">
      <w:pPr>
        <w:pStyle w:val="a6"/>
        <w:jc w:val="right"/>
        <w:rPr>
          <w:b/>
          <w:sz w:val="22"/>
          <w:szCs w:val="22"/>
          <w:lang w:val="uk-UA"/>
        </w:rPr>
      </w:pPr>
      <w:r w:rsidRPr="00EB04AC">
        <w:rPr>
          <w:b/>
          <w:sz w:val="22"/>
          <w:szCs w:val="22"/>
          <w:lang w:val="uk-UA"/>
        </w:rPr>
        <w:t>«ЗАТВЕРДЖЕНО»</w:t>
      </w:r>
    </w:p>
    <w:p w14:paraId="09DDFF73" w14:textId="69D90DA1" w:rsidR="00E776A3" w:rsidRPr="00EB04AC" w:rsidRDefault="00E776A3" w:rsidP="00E776A3">
      <w:pPr>
        <w:pStyle w:val="a6"/>
        <w:jc w:val="right"/>
        <w:rPr>
          <w:b/>
          <w:caps/>
          <w:sz w:val="22"/>
          <w:szCs w:val="22"/>
          <w:lang w:val="uk-UA"/>
        </w:rPr>
      </w:pPr>
      <w:r w:rsidRPr="00EB04AC">
        <w:rPr>
          <w:b/>
          <w:sz w:val="22"/>
          <w:szCs w:val="22"/>
          <w:lang w:val="uk-UA"/>
        </w:rPr>
        <w:t xml:space="preserve">наказ </w:t>
      </w:r>
      <w:r w:rsidR="00842BA9" w:rsidRPr="00EB04AC">
        <w:rPr>
          <w:b/>
          <w:sz w:val="22"/>
          <w:szCs w:val="22"/>
          <w:lang w:val="uk-UA"/>
        </w:rPr>
        <w:t xml:space="preserve">фінансового </w:t>
      </w:r>
      <w:r w:rsidRPr="00EB04AC">
        <w:rPr>
          <w:b/>
          <w:sz w:val="22"/>
          <w:szCs w:val="22"/>
          <w:lang w:val="uk-UA"/>
        </w:rPr>
        <w:t>директора ТОВ «</w:t>
      </w:r>
      <w:r w:rsidRPr="00EB04AC">
        <w:rPr>
          <w:b/>
          <w:caps/>
          <w:sz w:val="22"/>
          <w:szCs w:val="22"/>
          <w:lang w:val="uk-UA"/>
        </w:rPr>
        <w:t>Манівео</w:t>
      </w:r>
    </w:p>
    <w:p w14:paraId="249D8657" w14:textId="77777777" w:rsidR="00E776A3" w:rsidRPr="00EB04AC" w:rsidRDefault="00E776A3" w:rsidP="00E776A3">
      <w:pPr>
        <w:pStyle w:val="a6"/>
        <w:jc w:val="right"/>
        <w:rPr>
          <w:b/>
          <w:sz w:val="22"/>
          <w:szCs w:val="22"/>
          <w:lang w:val="uk-UA"/>
        </w:rPr>
      </w:pPr>
      <w:r w:rsidRPr="00EB04AC">
        <w:rPr>
          <w:b/>
          <w:caps/>
          <w:sz w:val="22"/>
          <w:szCs w:val="22"/>
          <w:lang w:val="uk-UA"/>
        </w:rPr>
        <w:t>Швидка Фінансова Допомога</w:t>
      </w:r>
      <w:r w:rsidRPr="00EB04AC">
        <w:rPr>
          <w:b/>
          <w:sz w:val="22"/>
          <w:szCs w:val="22"/>
          <w:lang w:val="uk-UA"/>
        </w:rPr>
        <w:t>»</w:t>
      </w:r>
    </w:p>
    <w:p w14:paraId="02A8ACC8" w14:textId="71EC9D91" w:rsidR="003778C2" w:rsidRPr="00EB04AC" w:rsidRDefault="00F801FD" w:rsidP="00E776A3">
      <w:pPr>
        <w:pStyle w:val="a6"/>
        <w:jc w:val="right"/>
        <w:rPr>
          <w:b/>
          <w:kern w:val="28"/>
          <w:sz w:val="22"/>
          <w:szCs w:val="22"/>
          <w:lang w:val="uk-UA" w:eastAsia="sv-SE"/>
        </w:rPr>
      </w:pPr>
      <w:r w:rsidRPr="00EB04AC">
        <w:rPr>
          <w:b/>
          <w:sz w:val="22"/>
          <w:szCs w:val="22"/>
          <w:lang w:val="uk-UA"/>
        </w:rPr>
        <w:t xml:space="preserve">№ </w:t>
      </w:r>
      <w:r w:rsidRPr="00EB04AC">
        <w:rPr>
          <w:b/>
          <w:sz w:val="22"/>
          <w:szCs w:val="22"/>
          <w:lang w:val="uk-UA"/>
        </w:rPr>
        <w:t>15_09/2022-01</w:t>
      </w:r>
      <w:r w:rsidRPr="00EB04AC">
        <w:rPr>
          <w:b/>
          <w:sz w:val="22"/>
          <w:szCs w:val="22"/>
          <w:lang w:val="uk-UA"/>
        </w:rPr>
        <w:t xml:space="preserve"> від 15.09.2022 р.</w:t>
      </w:r>
    </w:p>
    <w:p w14:paraId="2A55D1B7" w14:textId="395B1559" w:rsidR="00F801FD" w:rsidRPr="00EB04AC" w:rsidRDefault="00F801FD" w:rsidP="00F801FD">
      <w:pPr>
        <w:rPr>
          <w:b/>
          <w:kern w:val="28"/>
          <w:sz w:val="22"/>
          <w:szCs w:val="22"/>
          <w:lang w:val="uk-UA" w:eastAsia="sv-SE"/>
        </w:rPr>
      </w:pPr>
      <w:bookmarkStart w:id="0" w:name="_Hlk114163971"/>
    </w:p>
    <w:p w14:paraId="764ED630" w14:textId="77777777" w:rsidR="00F801FD" w:rsidRPr="00EB04AC" w:rsidRDefault="00F801FD" w:rsidP="00F801FD">
      <w:pPr>
        <w:rPr>
          <w:b/>
          <w:kern w:val="28"/>
          <w:sz w:val="22"/>
          <w:szCs w:val="22"/>
          <w:lang w:val="uk-UA" w:eastAsia="sv-SE"/>
        </w:rPr>
      </w:pPr>
    </w:p>
    <w:p w14:paraId="1B8DEF9D" w14:textId="77777777" w:rsidR="00BD153A" w:rsidRDefault="00E776A3" w:rsidP="00BD153A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EB04AC">
        <w:rPr>
          <w:b/>
          <w:kern w:val="28"/>
          <w:sz w:val="22"/>
          <w:szCs w:val="22"/>
          <w:lang w:val="uk-UA" w:eastAsia="sv-SE"/>
        </w:rPr>
        <w:t>ОФІЦІЙНІ ПРАВИЛА</w:t>
      </w:r>
      <w:r w:rsidR="00953480" w:rsidRPr="00EB04AC">
        <w:rPr>
          <w:b/>
          <w:kern w:val="28"/>
          <w:sz w:val="22"/>
          <w:szCs w:val="22"/>
          <w:lang w:val="uk-UA" w:eastAsia="sv-SE"/>
        </w:rPr>
        <w:t xml:space="preserve"> </w:t>
      </w:r>
    </w:p>
    <w:p w14:paraId="4D8B1918" w14:textId="56C55656" w:rsidR="00E776A3" w:rsidRDefault="00E776A3" w:rsidP="00F801FD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EB04AC">
        <w:rPr>
          <w:b/>
          <w:kern w:val="28"/>
          <w:sz w:val="22"/>
          <w:szCs w:val="22"/>
          <w:lang w:val="uk-UA" w:eastAsia="sv-SE"/>
        </w:rPr>
        <w:t xml:space="preserve">рекламної акції під назвою </w:t>
      </w:r>
      <w:r w:rsidR="00552D27" w:rsidRPr="00EB04AC">
        <w:rPr>
          <w:b/>
          <w:kern w:val="28"/>
          <w:sz w:val="22"/>
          <w:szCs w:val="22"/>
          <w:lang w:val="uk-UA" w:eastAsia="sv-SE"/>
        </w:rPr>
        <w:t>«</w:t>
      </w:r>
      <w:r w:rsidR="006337B9" w:rsidRPr="00EB04AC">
        <w:rPr>
          <w:b/>
          <w:iCs/>
          <w:kern w:val="28"/>
          <w:sz w:val="22"/>
          <w:szCs w:val="22"/>
          <w:lang w:val="uk-UA" w:eastAsia="sv-SE"/>
        </w:rPr>
        <w:t>Приведи друга</w:t>
      </w:r>
      <w:r w:rsidR="00552D27" w:rsidRPr="00EB04AC">
        <w:rPr>
          <w:b/>
          <w:kern w:val="28"/>
          <w:sz w:val="22"/>
          <w:szCs w:val="22"/>
          <w:lang w:val="uk-UA" w:eastAsia="sv-SE"/>
        </w:rPr>
        <w:t xml:space="preserve">» </w:t>
      </w:r>
      <w:r w:rsidRPr="00EB04AC">
        <w:rPr>
          <w:b/>
          <w:kern w:val="28"/>
          <w:sz w:val="22"/>
          <w:szCs w:val="22"/>
          <w:lang w:val="uk-UA" w:eastAsia="sv-SE"/>
        </w:rPr>
        <w:t>для користувачів фінансових послуг Т</w:t>
      </w:r>
      <w:r w:rsidR="00BD153A">
        <w:rPr>
          <w:b/>
          <w:kern w:val="28"/>
          <w:sz w:val="22"/>
          <w:szCs w:val="22"/>
          <w:lang w:val="uk-UA" w:eastAsia="sv-SE"/>
        </w:rPr>
        <w:t>овариства з обмеженою відповідальністю</w:t>
      </w:r>
      <w:r w:rsidRPr="00EB04AC">
        <w:rPr>
          <w:b/>
          <w:kern w:val="28"/>
          <w:sz w:val="22"/>
          <w:szCs w:val="22"/>
          <w:lang w:val="uk-UA" w:eastAsia="sv-SE"/>
        </w:rPr>
        <w:t xml:space="preserve"> «</w:t>
      </w:r>
      <w:r w:rsidR="00F801FD" w:rsidRPr="00EB04AC">
        <w:rPr>
          <w:b/>
          <w:kern w:val="28"/>
          <w:sz w:val="22"/>
          <w:szCs w:val="22"/>
          <w:lang w:val="uk-UA" w:eastAsia="sv-SE"/>
        </w:rPr>
        <w:t>МАНІВЕО ШВИДКА ФІНАНСОВА ДОПОМОГА</w:t>
      </w:r>
      <w:r w:rsidRPr="00EB04AC">
        <w:rPr>
          <w:b/>
          <w:kern w:val="28"/>
          <w:sz w:val="22"/>
          <w:szCs w:val="22"/>
          <w:lang w:val="uk-UA" w:eastAsia="sv-SE"/>
        </w:rPr>
        <w:t>» (ТМ «</w:t>
      </w:r>
      <w:r w:rsidR="00610F61" w:rsidRPr="00EB04AC">
        <w:rPr>
          <w:b/>
          <w:kern w:val="28"/>
          <w:sz w:val="22"/>
          <w:szCs w:val="22"/>
          <w:lang w:val="uk-UA" w:eastAsia="sv-SE"/>
        </w:rPr>
        <w:t>moneyveo</w:t>
      </w:r>
      <w:r w:rsidRPr="00EB04AC">
        <w:rPr>
          <w:b/>
          <w:kern w:val="28"/>
          <w:sz w:val="22"/>
          <w:szCs w:val="22"/>
          <w:lang w:val="uk-UA" w:eastAsia="sv-SE"/>
        </w:rPr>
        <w:t>»)</w:t>
      </w:r>
    </w:p>
    <w:p w14:paraId="6B8DFC81" w14:textId="145A1AE0" w:rsidR="00BD153A" w:rsidRPr="00EB04AC" w:rsidRDefault="00BD153A" w:rsidP="00BD153A">
      <w:pPr>
        <w:jc w:val="center"/>
        <w:rPr>
          <w:b/>
          <w:kern w:val="28"/>
          <w:sz w:val="22"/>
          <w:szCs w:val="22"/>
          <w:lang w:val="uk-UA" w:eastAsia="sv-SE"/>
        </w:rPr>
      </w:pPr>
      <w:r w:rsidRPr="00EB04AC">
        <w:rPr>
          <w:b/>
          <w:kern w:val="28"/>
          <w:sz w:val="22"/>
          <w:szCs w:val="22"/>
          <w:lang w:val="uk-UA" w:eastAsia="sv-SE"/>
        </w:rPr>
        <w:t>(нова редакція)</w:t>
      </w:r>
    </w:p>
    <w:bookmarkEnd w:id="0"/>
    <w:p w14:paraId="6C4E890E" w14:textId="77777777" w:rsidR="00E776A3" w:rsidRPr="00EB04AC" w:rsidRDefault="00E776A3" w:rsidP="003A20DB">
      <w:pPr>
        <w:ind w:firstLine="709"/>
        <w:jc w:val="both"/>
        <w:rPr>
          <w:sz w:val="22"/>
          <w:szCs w:val="22"/>
          <w:lang w:val="uk-UA"/>
        </w:rPr>
      </w:pPr>
    </w:p>
    <w:p w14:paraId="1BECC809" w14:textId="42D5F617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bookmarkStart w:id="1" w:name="_Hlk503519415"/>
      <w:r w:rsidRPr="00EB04AC">
        <w:rPr>
          <w:sz w:val="22"/>
          <w:szCs w:val="22"/>
          <w:lang w:val="uk-UA"/>
        </w:rPr>
        <w:t xml:space="preserve">Ці </w:t>
      </w:r>
      <w:r w:rsidR="00F141BA">
        <w:rPr>
          <w:sz w:val="22"/>
          <w:szCs w:val="22"/>
          <w:lang w:val="uk-UA"/>
        </w:rPr>
        <w:t>о</w:t>
      </w:r>
      <w:r w:rsidRPr="00EB04AC">
        <w:rPr>
          <w:sz w:val="22"/>
          <w:szCs w:val="22"/>
          <w:lang w:val="uk-UA"/>
        </w:rPr>
        <w:t xml:space="preserve">фіційні правила </w:t>
      </w:r>
      <w:r w:rsidR="00BD153A" w:rsidRPr="00BD153A">
        <w:rPr>
          <w:sz w:val="22"/>
          <w:szCs w:val="22"/>
          <w:lang w:val="uk-UA"/>
        </w:rPr>
        <w:t xml:space="preserve">рекламної акції під назвою «Приведи друга» для користувачів фінансових послуг Товариства з обмеженою відповідальністю «МАНІВЕО ШВИДКА ФІНАНСОВА ДОПОМОГА» </w:t>
      </w:r>
      <w:r w:rsidRPr="00EB04AC">
        <w:rPr>
          <w:sz w:val="22"/>
          <w:szCs w:val="22"/>
          <w:lang w:val="uk-UA"/>
        </w:rPr>
        <w:t xml:space="preserve">(далі – Правила) встановлюють порядок та умови проведення рекламної </w:t>
      </w:r>
      <w:r w:rsidR="00605410" w:rsidRPr="00EB04AC">
        <w:rPr>
          <w:sz w:val="22"/>
          <w:szCs w:val="22"/>
          <w:lang w:val="uk-UA"/>
        </w:rPr>
        <w:t>а</w:t>
      </w:r>
      <w:r w:rsidRPr="00EB04AC">
        <w:rPr>
          <w:sz w:val="22"/>
          <w:szCs w:val="22"/>
          <w:lang w:val="uk-UA"/>
        </w:rPr>
        <w:t xml:space="preserve">кції </w:t>
      </w:r>
      <w:bookmarkStart w:id="2" w:name="_Hlk27132438"/>
      <w:r w:rsidR="00552D27" w:rsidRPr="00EB04AC">
        <w:rPr>
          <w:sz w:val="22"/>
          <w:szCs w:val="22"/>
          <w:lang w:val="uk-UA"/>
        </w:rPr>
        <w:t>«</w:t>
      </w:r>
      <w:bookmarkEnd w:id="2"/>
      <w:r w:rsidR="006337B9" w:rsidRPr="00EB04AC">
        <w:rPr>
          <w:bCs/>
          <w:iCs/>
          <w:kern w:val="28"/>
          <w:sz w:val="22"/>
          <w:szCs w:val="22"/>
          <w:lang w:val="uk-UA" w:eastAsia="sv-SE"/>
        </w:rPr>
        <w:t>Приведи друга</w:t>
      </w:r>
      <w:r w:rsidR="00CE5A78" w:rsidRPr="00EB04AC">
        <w:rPr>
          <w:kern w:val="28"/>
          <w:sz w:val="22"/>
          <w:szCs w:val="22"/>
          <w:lang w:val="uk-UA" w:eastAsia="sv-SE"/>
        </w:rPr>
        <w:t xml:space="preserve">» </w:t>
      </w:r>
      <w:r w:rsidRPr="00EB04AC">
        <w:rPr>
          <w:sz w:val="22"/>
          <w:szCs w:val="22"/>
          <w:lang w:val="uk-UA"/>
        </w:rPr>
        <w:t xml:space="preserve">(далі – Акція) – маркетингового заходу для користувачів фінансових послуг, </w:t>
      </w:r>
      <w:r w:rsidR="00AC1370" w:rsidRPr="00EB04AC">
        <w:rPr>
          <w:sz w:val="22"/>
          <w:szCs w:val="22"/>
          <w:lang w:val="uk-UA"/>
        </w:rPr>
        <w:t xml:space="preserve">що передбачає отримання відповідних Заохочень </w:t>
      </w:r>
      <w:r w:rsidRPr="00EB04AC">
        <w:rPr>
          <w:sz w:val="22"/>
          <w:szCs w:val="22"/>
          <w:lang w:val="uk-UA"/>
        </w:rPr>
        <w:t>клієнт</w:t>
      </w:r>
      <w:r w:rsidR="00AC1370" w:rsidRPr="00EB04AC">
        <w:rPr>
          <w:sz w:val="22"/>
          <w:szCs w:val="22"/>
          <w:lang w:val="uk-UA"/>
        </w:rPr>
        <w:t>ами</w:t>
      </w:r>
      <w:r w:rsidRPr="00EB04AC">
        <w:rPr>
          <w:sz w:val="22"/>
          <w:szCs w:val="22"/>
          <w:lang w:val="uk-UA"/>
        </w:rPr>
        <w:t xml:space="preserve"> </w:t>
      </w:r>
      <w:r w:rsidR="00BD153A" w:rsidRPr="00BD153A">
        <w:rPr>
          <w:sz w:val="22"/>
          <w:szCs w:val="22"/>
          <w:lang w:val="uk-UA"/>
        </w:rPr>
        <w:t>Товариства з обмеженою відповідальністю</w:t>
      </w:r>
      <w:r w:rsidRPr="00EB04AC">
        <w:rPr>
          <w:sz w:val="22"/>
          <w:szCs w:val="22"/>
          <w:lang w:val="uk-UA"/>
        </w:rPr>
        <w:t xml:space="preserve"> «МАНІВЕО ШВИДКА ФІНАНСОВА ДОПОМОГА» (далі – Фінансова Установа).</w:t>
      </w:r>
      <w:bookmarkEnd w:id="1"/>
    </w:p>
    <w:p w14:paraId="580C5DC3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</w:p>
    <w:p w14:paraId="65C2D51D" w14:textId="77777777" w:rsidR="00E776A3" w:rsidRPr="00EB04AC" w:rsidRDefault="00E776A3" w:rsidP="00F801FD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EB04AC">
        <w:rPr>
          <w:b/>
          <w:sz w:val="22"/>
          <w:szCs w:val="22"/>
          <w:u w:val="single"/>
          <w:lang w:val="uk-UA"/>
        </w:rPr>
        <w:t xml:space="preserve">Визначення термінів: </w:t>
      </w:r>
    </w:p>
    <w:p w14:paraId="14DAA9EF" w14:textId="303306A7" w:rsidR="00447AF6" w:rsidRPr="00EB04AC" w:rsidRDefault="00447AF6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b/>
          <w:bCs/>
          <w:sz w:val="22"/>
          <w:szCs w:val="22"/>
          <w:lang w:val="uk-UA"/>
        </w:rPr>
        <w:t>Заохочення</w:t>
      </w:r>
      <w:r w:rsidRPr="00EB04AC">
        <w:rPr>
          <w:sz w:val="22"/>
          <w:szCs w:val="22"/>
          <w:lang w:val="uk-UA"/>
        </w:rPr>
        <w:t xml:space="preserve"> – це сума грошових коштів у розмірі </w:t>
      </w:r>
      <w:r w:rsidR="4F40FD8C" w:rsidRPr="00EB04AC">
        <w:rPr>
          <w:sz w:val="22"/>
          <w:szCs w:val="22"/>
          <w:lang w:val="uk-UA"/>
        </w:rPr>
        <w:t>1</w:t>
      </w:r>
      <w:r w:rsidR="00552D27" w:rsidRPr="00EB04AC">
        <w:rPr>
          <w:sz w:val="22"/>
          <w:szCs w:val="22"/>
          <w:lang w:val="uk-UA"/>
        </w:rPr>
        <w:t>00</w:t>
      </w:r>
      <w:r w:rsidRPr="00EB04AC">
        <w:rPr>
          <w:sz w:val="22"/>
          <w:szCs w:val="22"/>
          <w:lang w:val="uk-UA"/>
        </w:rPr>
        <w:t xml:space="preserve"> грн</w:t>
      </w:r>
      <w:r w:rsidR="00552D27" w:rsidRPr="00EB04AC">
        <w:rPr>
          <w:sz w:val="22"/>
          <w:szCs w:val="22"/>
          <w:lang w:val="uk-UA"/>
        </w:rPr>
        <w:t xml:space="preserve"> </w:t>
      </w:r>
      <w:r w:rsidRPr="00EB04AC">
        <w:rPr>
          <w:sz w:val="22"/>
          <w:szCs w:val="22"/>
          <w:lang w:val="uk-UA"/>
        </w:rPr>
        <w:t>(</w:t>
      </w:r>
      <w:r w:rsidR="03D484A2" w:rsidRPr="00EB04AC">
        <w:rPr>
          <w:sz w:val="22"/>
          <w:szCs w:val="22"/>
          <w:lang w:val="uk-UA"/>
        </w:rPr>
        <w:t>сто</w:t>
      </w:r>
      <w:r w:rsidR="00F02391" w:rsidRPr="00EB04AC">
        <w:rPr>
          <w:sz w:val="22"/>
          <w:szCs w:val="22"/>
          <w:lang w:val="uk-UA"/>
        </w:rPr>
        <w:t xml:space="preserve"> </w:t>
      </w:r>
      <w:r w:rsidRPr="00EB04AC">
        <w:rPr>
          <w:sz w:val="22"/>
          <w:szCs w:val="22"/>
          <w:lang w:val="uk-UA"/>
        </w:rPr>
        <w:t>гривень)</w:t>
      </w:r>
      <w:r w:rsidR="283CC6FE" w:rsidRPr="00EB04AC">
        <w:rPr>
          <w:sz w:val="22"/>
          <w:szCs w:val="22"/>
          <w:lang w:val="uk-UA"/>
        </w:rPr>
        <w:t xml:space="preserve">, а у період </w:t>
      </w:r>
      <w:bookmarkStart w:id="3" w:name="_Hlk114163781"/>
      <w:r w:rsidR="283CC6FE" w:rsidRPr="00EB04AC">
        <w:rPr>
          <w:sz w:val="22"/>
          <w:szCs w:val="22"/>
          <w:lang w:val="uk-UA"/>
        </w:rPr>
        <w:t xml:space="preserve">з 12:00 за київським часом 16 вересня </w:t>
      </w:r>
      <w:r w:rsidR="69D89E32" w:rsidRPr="00EB04AC">
        <w:rPr>
          <w:sz w:val="22"/>
          <w:szCs w:val="22"/>
          <w:lang w:val="uk-UA"/>
        </w:rPr>
        <w:t>2022</w:t>
      </w:r>
      <w:r w:rsidR="002272B4" w:rsidRPr="00EB04AC">
        <w:rPr>
          <w:sz w:val="22"/>
          <w:szCs w:val="22"/>
          <w:lang w:val="uk-UA"/>
        </w:rPr>
        <w:t xml:space="preserve"> </w:t>
      </w:r>
      <w:r w:rsidR="69D89E32" w:rsidRPr="00EB04AC">
        <w:rPr>
          <w:sz w:val="22"/>
          <w:szCs w:val="22"/>
          <w:lang w:val="uk-UA"/>
        </w:rPr>
        <w:t>р</w:t>
      </w:r>
      <w:r w:rsidR="00EB04AC" w:rsidRPr="00EB04AC">
        <w:rPr>
          <w:sz w:val="22"/>
          <w:szCs w:val="22"/>
          <w:lang w:val="uk-UA"/>
        </w:rPr>
        <w:t>оку</w:t>
      </w:r>
      <w:r w:rsidR="69D89E32" w:rsidRPr="00EB04AC">
        <w:rPr>
          <w:sz w:val="22"/>
          <w:szCs w:val="22"/>
          <w:lang w:val="uk-UA"/>
        </w:rPr>
        <w:t xml:space="preserve"> по 23:59 за київським часом 31 жовтня 2022</w:t>
      </w:r>
      <w:r w:rsidR="002272B4" w:rsidRPr="00EB04AC">
        <w:rPr>
          <w:sz w:val="22"/>
          <w:szCs w:val="22"/>
          <w:lang w:val="uk-UA"/>
        </w:rPr>
        <w:t xml:space="preserve"> </w:t>
      </w:r>
      <w:r w:rsidR="69D89E32" w:rsidRPr="00EB04AC">
        <w:rPr>
          <w:sz w:val="22"/>
          <w:szCs w:val="22"/>
          <w:lang w:val="uk-UA"/>
        </w:rPr>
        <w:t>р</w:t>
      </w:r>
      <w:r w:rsidR="00EB04AC" w:rsidRPr="00EB04AC">
        <w:rPr>
          <w:sz w:val="22"/>
          <w:szCs w:val="22"/>
          <w:lang w:val="uk-UA"/>
        </w:rPr>
        <w:t>оку</w:t>
      </w:r>
      <w:r w:rsidR="69D89E32" w:rsidRPr="00EB04AC">
        <w:rPr>
          <w:sz w:val="22"/>
          <w:szCs w:val="22"/>
          <w:lang w:val="uk-UA"/>
        </w:rPr>
        <w:t xml:space="preserve"> </w:t>
      </w:r>
      <w:bookmarkEnd w:id="3"/>
      <w:r w:rsidR="6EAC0F55" w:rsidRPr="00EB04AC">
        <w:rPr>
          <w:sz w:val="22"/>
          <w:szCs w:val="22"/>
          <w:lang w:val="uk-UA"/>
        </w:rPr>
        <w:t>в</w:t>
      </w:r>
      <w:r w:rsidR="69D89E32" w:rsidRPr="00EB04AC">
        <w:rPr>
          <w:sz w:val="22"/>
          <w:szCs w:val="22"/>
          <w:lang w:val="uk-UA"/>
        </w:rPr>
        <w:t xml:space="preserve">ключно </w:t>
      </w:r>
      <w:r w:rsidR="002272B4" w:rsidRPr="00EB04AC">
        <w:rPr>
          <w:sz w:val="22"/>
          <w:szCs w:val="22"/>
          <w:lang w:val="uk-UA"/>
        </w:rPr>
        <w:t>–</w:t>
      </w:r>
      <w:r w:rsidR="3F22EC3C" w:rsidRPr="00EB04AC">
        <w:rPr>
          <w:sz w:val="22"/>
          <w:szCs w:val="22"/>
          <w:lang w:val="uk-UA"/>
        </w:rPr>
        <w:t xml:space="preserve"> у розмірі 400 грн (чотириста гривень). </w:t>
      </w:r>
      <w:r w:rsidRPr="00EB04AC">
        <w:rPr>
          <w:sz w:val="22"/>
          <w:szCs w:val="22"/>
          <w:lang w:val="uk-UA"/>
        </w:rPr>
        <w:t>Сума вказана після вирахування всіх податків та зборів.</w:t>
      </w:r>
    </w:p>
    <w:p w14:paraId="46DDF5E3" w14:textId="440C5F1E" w:rsidR="00447AF6" w:rsidRPr="00EB04AC" w:rsidRDefault="00447AF6" w:rsidP="00F801FD">
      <w:pPr>
        <w:ind w:firstLine="709"/>
        <w:jc w:val="both"/>
        <w:rPr>
          <w:bCs/>
          <w:sz w:val="22"/>
          <w:szCs w:val="22"/>
          <w:lang w:val="uk-UA"/>
        </w:rPr>
      </w:pPr>
      <w:r w:rsidRPr="00EB04AC">
        <w:rPr>
          <w:b/>
          <w:sz w:val="22"/>
          <w:szCs w:val="22"/>
          <w:lang w:val="uk-UA"/>
        </w:rPr>
        <w:t>Сайт</w:t>
      </w:r>
      <w:r w:rsidRPr="00EB04AC">
        <w:rPr>
          <w:bCs/>
          <w:sz w:val="22"/>
          <w:szCs w:val="22"/>
          <w:lang w:val="uk-UA"/>
        </w:rPr>
        <w:t xml:space="preserve"> – </w:t>
      </w:r>
      <w:proofErr w:type="spellStart"/>
      <w:r w:rsidRPr="00EB04AC">
        <w:rPr>
          <w:bCs/>
          <w:sz w:val="22"/>
          <w:szCs w:val="22"/>
          <w:lang w:val="uk-UA"/>
        </w:rPr>
        <w:t>вебсайт</w:t>
      </w:r>
      <w:proofErr w:type="spellEnd"/>
      <w:r w:rsidRPr="00EB04AC">
        <w:rPr>
          <w:bCs/>
          <w:sz w:val="22"/>
          <w:szCs w:val="22"/>
          <w:lang w:val="uk-UA"/>
        </w:rPr>
        <w:t xml:space="preserve"> Фінансової Установи, котрий доступний за постійним посиланням </w:t>
      </w:r>
      <w:hyperlink r:id="rId10" w:history="1">
        <w:r w:rsidR="00AF6D4F" w:rsidRPr="00EB04AC">
          <w:rPr>
            <w:rStyle w:val="ab"/>
            <w:bCs/>
            <w:sz w:val="22"/>
            <w:szCs w:val="22"/>
            <w:lang w:val="uk-UA"/>
          </w:rPr>
          <w:t>https://moneyveo.ua/uk/</w:t>
        </w:r>
      </w:hyperlink>
      <w:r w:rsidRPr="00EB04AC">
        <w:rPr>
          <w:bCs/>
          <w:sz w:val="22"/>
          <w:szCs w:val="22"/>
          <w:lang w:val="uk-UA"/>
        </w:rPr>
        <w:t>.</w:t>
      </w:r>
      <w:r w:rsidR="00AF6D4F" w:rsidRPr="00EB04AC">
        <w:rPr>
          <w:bCs/>
          <w:sz w:val="22"/>
          <w:szCs w:val="22"/>
          <w:lang w:val="uk-UA"/>
        </w:rPr>
        <w:t xml:space="preserve"> </w:t>
      </w:r>
    </w:p>
    <w:p w14:paraId="3D7CCFAC" w14:textId="77777777" w:rsidR="00447AF6" w:rsidRPr="00EB04AC" w:rsidRDefault="00447AF6" w:rsidP="00F801FD">
      <w:pPr>
        <w:ind w:firstLine="709"/>
        <w:jc w:val="both"/>
        <w:rPr>
          <w:bCs/>
          <w:sz w:val="22"/>
          <w:szCs w:val="22"/>
          <w:lang w:val="uk-UA"/>
        </w:rPr>
      </w:pPr>
      <w:r w:rsidRPr="00EB04AC">
        <w:rPr>
          <w:b/>
          <w:bCs/>
          <w:sz w:val="22"/>
          <w:szCs w:val="22"/>
          <w:lang w:val="uk-UA"/>
        </w:rPr>
        <w:t>Мобільний додаток</w:t>
      </w:r>
      <w:r w:rsidRPr="00EB04AC">
        <w:rPr>
          <w:b/>
          <w:sz w:val="22"/>
          <w:szCs w:val="22"/>
          <w:lang w:val="uk-UA"/>
        </w:rPr>
        <w:t xml:space="preserve"> – </w:t>
      </w:r>
      <w:r w:rsidRPr="00EB04AC">
        <w:rPr>
          <w:bCs/>
          <w:sz w:val="22"/>
          <w:szCs w:val="22"/>
          <w:lang w:val="uk-UA"/>
        </w:rPr>
        <w:t xml:space="preserve">мобільний додаток Фінансової Установи, котрий можна завантажити за посиланнями в </w:t>
      </w:r>
      <w:hyperlink r:id="rId11" w:history="1">
        <w:r w:rsidRPr="00EB04AC">
          <w:rPr>
            <w:rStyle w:val="ab"/>
            <w:bCs/>
            <w:sz w:val="22"/>
            <w:szCs w:val="22"/>
          </w:rPr>
          <w:t>Play</w:t>
        </w:r>
        <w:r w:rsidRPr="00EB04AC">
          <w:rPr>
            <w:rStyle w:val="ab"/>
            <w:bCs/>
            <w:sz w:val="22"/>
            <w:szCs w:val="22"/>
            <w:lang w:val="ru-RU"/>
          </w:rPr>
          <w:t xml:space="preserve"> </w:t>
        </w:r>
        <w:r w:rsidRPr="00EB04AC">
          <w:rPr>
            <w:rStyle w:val="ab"/>
            <w:bCs/>
            <w:sz w:val="22"/>
            <w:szCs w:val="22"/>
          </w:rPr>
          <w:t>Market</w:t>
        </w:r>
      </w:hyperlink>
      <w:r w:rsidRPr="00EB04AC">
        <w:rPr>
          <w:bCs/>
          <w:sz w:val="22"/>
          <w:szCs w:val="22"/>
          <w:lang w:val="ru-RU"/>
        </w:rPr>
        <w:t xml:space="preserve"> </w:t>
      </w:r>
      <w:r w:rsidRPr="00EB04AC">
        <w:rPr>
          <w:bCs/>
          <w:sz w:val="22"/>
          <w:szCs w:val="22"/>
          <w:lang w:val="uk-UA"/>
        </w:rPr>
        <w:t xml:space="preserve">та </w:t>
      </w:r>
      <w:r w:rsidRPr="00EB04AC">
        <w:rPr>
          <w:bCs/>
          <w:sz w:val="22"/>
          <w:szCs w:val="22"/>
          <w:lang w:val="ru-RU"/>
        </w:rPr>
        <w:t>/</w:t>
      </w:r>
      <w:r w:rsidRPr="00EB04AC">
        <w:rPr>
          <w:bCs/>
          <w:sz w:val="22"/>
          <w:szCs w:val="22"/>
          <w:lang w:val="uk-UA"/>
        </w:rPr>
        <w:t xml:space="preserve"> або </w:t>
      </w:r>
      <w:r w:rsidRPr="00EB04AC">
        <w:rPr>
          <w:bCs/>
          <w:sz w:val="22"/>
          <w:szCs w:val="22"/>
          <w:lang w:val="ru-RU"/>
        </w:rPr>
        <w:t xml:space="preserve">в </w:t>
      </w:r>
      <w:hyperlink r:id="rId12" w:history="1">
        <w:r w:rsidRPr="00EB04AC">
          <w:rPr>
            <w:rStyle w:val="ab"/>
            <w:bCs/>
            <w:sz w:val="22"/>
            <w:szCs w:val="22"/>
          </w:rPr>
          <w:t>AppStore</w:t>
        </w:r>
      </w:hyperlink>
      <w:r w:rsidRPr="00EB04AC">
        <w:rPr>
          <w:bCs/>
          <w:sz w:val="22"/>
          <w:szCs w:val="22"/>
          <w:lang w:val="ru-RU"/>
        </w:rPr>
        <w:t>.</w:t>
      </w:r>
      <w:r w:rsidRPr="00EB04AC">
        <w:rPr>
          <w:bCs/>
          <w:sz w:val="22"/>
          <w:szCs w:val="22"/>
          <w:lang w:val="uk-UA"/>
        </w:rPr>
        <w:t xml:space="preserve"> </w:t>
      </w:r>
    </w:p>
    <w:p w14:paraId="1636CFF7" w14:textId="17FC568E" w:rsidR="00447AF6" w:rsidRPr="00EB04AC" w:rsidRDefault="00447AF6" w:rsidP="00F801FD">
      <w:pPr>
        <w:ind w:firstLine="709"/>
        <w:jc w:val="both"/>
        <w:rPr>
          <w:bCs/>
          <w:sz w:val="22"/>
          <w:szCs w:val="22"/>
          <w:lang w:val="uk-UA"/>
        </w:rPr>
      </w:pPr>
      <w:r w:rsidRPr="00EB04AC">
        <w:rPr>
          <w:b/>
          <w:sz w:val="22"/>
          <w:szCs w:val="22"/>
          <w:lang w:val="uk-UA"/>
        </w:rPr>
        <w:t>Учасник</w:t>
      </w:r>
      <w:r w:rsidRPr="00EB04AC">
        <w:rPr>
          <w:bCs/>
          <w:sz w:val="22"/>
          <w:szCs w:val="22"/>
          <w:lang w:val="uk-UA"/>
        </w:rPr>
        <w:t xml:space="preserve"> – споживач фінансової послуги, фізична особа, клієнт Фінансової Установи, який відповідає умовам участі в Акції, який у Період проведення Акції залучив до отримання фінансової послуги Фінансової Установи нового клієнта та який може отримати від Фінансової Установи Заохочення.</w:t>
      </w:r>
    </w:p>
    <w:p w14:paraId="1290BB1F" w14:textId="752A68B5" w:rsidR="00E776A3" w:rsidRPr="00EB04AC" w:rsidRDefault="00447AF6" w:rsidP="00F801FD">
      <w:pPr>
        <w:ind w:firstLine="709"/>
        <w:jc w:val="both"/>
        <w:rPr>
          <w:rStyle w:val="ab"/>
          <w:bCs/>
          <w:sz w:val="22"/>
          <w:szCs w:val="22"/>
          <w:u w:val="none"/>
          <w:lang w:val="uk-UA"/>
        </w:rPr>
      </w:pPr>
      <w:r w:rsidRPr="00EB04AC">
        <w:rPr>
          <w:bCs/>
          <w:sz w:val="22"/>
          <w:szCs w:val="22"/>
          <w:lang w:val="uk-UA"/>
        </w:rPr>
        <w:t>Інші визначення та терміни використовуються в розумінні Правил надання грошових коштів позику, в тому числі на умовах фінансового кредиту ТОВ «МАНІВЕО ШВИДКА ФІНАНСОВА ДОПОМОГА», які встановлюють вимоги для конкретного продукту, обраного Учасником під час користування фінансовою послугою Фінансової Установи та чинного законодавства України.</w:t>
      </w:r>
    </w:p>
    <w:p w14:paraId="76FFD0E0" w14:textId="77777777" w:rsidR="00AF6D4F" w:rsidRPr="00EB04AC" w:rsidRDefault="00AF6D4F" w:rsidP="00F801FD">
      <w:pPr>
        <w:ind w:firstLine="709"/>
        <w:jc w:val="both"/>
        <w:rPr>
          <w:bCs/>
          <w:sz w:val="22"/>
          <w:szCs w:val="22"/>
          <w:lang w:val="uk-UA"/>
        </w:rPr>
      </w:pPr>
    </w:p>
    <w:p w14:paraId="556743D7" w14:textId="77777777" w:rsidR="00E776A3" w:rsidRPr="00EB04AC" w:rsidRDefault="00E776A3" w:rsidP="00F801FD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EB04AC">
        <w:rPr>
          <w:b/>
          <w:sz w:val="22"/>
          <w:szCs w:val="22"/>
          <w:u w:val="single"/>
          <w:lang w:val="uk-UA"/>
        </w:rPr>
        <w:t>1. Організатор та Виконавець Акції:</w:t>
      </w:r>
    </w:p>
    <w:p w14:paraId="75A2760E" w14:textId="045DEF16" w:rsidR="00E776A3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 xml:space="preserve">1.1. </w:t>
      </w:r>
      <w:r w:rsidR="00E776A3" w:rsidRPr="00EB04AC">
        <w:rPr>
          <w:sz w:val="22"/>
          <w:szCs w:val="22"/>
          <w:lang w:val="uk-UA"/>
        </w:rPr>
        <w:t xml:space="preserve">Організатором та Виконавцем Акції є </w:t>
      </w:r>
      <w:r w:rsidR="00E36837" w:rsidRPr="00EB04AC">
        <w:rPr>
          <w:sz w:val="22"/>
          <w:szCs w:val="22"/>
          <w:lang w:val="uk-UA"/>
        </w:rPr>
        <w:t>товариство з обмеженою відповідальністю</w:t>
      </w:r>
      <w:r w:rsidR="00E776A3" w:rsidRPr="00EB04AC">
        <w:rPr>
          <w:sz w:val="22"/>
          <w:szCs w:val="22"/>
          <w:lang w:val="uk-UA"/>
        </w:rPr>
        <w:t xml:space="preserve"> «</w:t>
      </w:r>
      <w:r w:rsidR="00EB04AC" w:rsidRPr="00EB04AC">
        <w:rPr>
          <w:sz w:val="22"/>
          <w:szCs w:val="22"/>
          <w:lang w:val="uk-UA"/>
        </w:rPr>
        <w:t>МАНІВЕО ШВИДКА ФІНАНСОВА ДОПОМОГА</w:t>
      </w:r>
      <w:r w:rsidR="00E776A3" w:rsidRPr="00EB04AC">
        <w:rPr>
          <w:sz w:val="22"/>
          <w:szCs w:val="22"/>
          <w:lang w:val="uk-UA"/>
        </w:rPr>
        <w:t>» (</w:t>
      </w:r>
      <w:r w:rsidR="00AC1370" w:rsidRPr="00EB04AC">
        <w:rPr>
          <w:sz w:val="22"/>
          <w:szCs w:val="22"/>
          <w:lang w:val="uk-UA"/>
        </w:rPr>
        <w:t xml:space="preserve">ідентифікаційний </w:t>
      </w:r>
      <w:r w:rsidR="00E776A3" w:rsidRPr="00EB04AC">
        <w:rPr>
          <w:sz w:val="22"/>
          <w:szCs w:val="22"/>
          <w:lang w:val="uk-UA"/>
        </w:rPr>
        <w:t>код ЄДРПОУ 38569246; місцез</w:t>
      </w:r>
      <w:r w:rsidR="00AC1370" w:rsidRPr="00EB04AC">
        <w:rPr>
          <w:sz w:val="22"/>
          <w:szCs w:val="22"/>
          <w:lang w:val="uk-UA"/>
        </w:rPr>
        <w:t>находження</w:t>
      </w:r>
      <w:r w:rsidR="00E776A3" w:rsidRPr="00EB04AC">
        <w:rPr>
          <w:sz w:val="22"/>
          <w:szCs w:val="22"/>
          <w:lang w:val="uk-UA"/>
        </w:rPr>
        <w:t>: 01015,</w:t>
      </w:r>
      <w:r w:rsidR="004C1626" w:rsidRPr="00EB04AC">
        <w:rPr>
          <w:sz w:val="22"/>
          <w:szCs w:val="22"/>
          <w:lang w:val="uk-UA"/>
        </w:rPr>
        <w:t xml:space="preserve"> </w:t>
      </w:r>
      <w:r w:rsidR="00E776A3" w:rsidRPr="00EB04AC">
        <w:rPr>
          <w:sz w:val="22"/>
          <w:szCs w:val="22"/>
          <w:lang w:val="uk-UA"/>
        </w:rPr>
        <w:t>м. Київ,</w:t>
      </w:r>
      <w:r w:rsidR="00AC1370" w:rsidRPr="00EB04AC">
        <w:rPr>
          <w:sz w:val="22"/>
          <w:szCs w:val="22"/>
          <w:lang w:val="uk-UA"/>
        </w:rPr>
        <w:t xml:space="preserve"> </w:t>
      </w:r>
      <w:r w:rsidR="00E776A3" w:rsidRPr="00EB04AC">
        <w:rPr>
          <w:sz w:val="22"/>
          <w:szCs w:val="22"/>
          <w:lang w:val="uk-UA"/>
        </w:rPr>
        <w:t>вул. Лейпцизька, будинок 15-Б, перший поверх).</w:t>
      </w:r>
    </w:p>
    <w:p w14:paraId="5F1806DB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</w:p>
    <w:p w14:paraId="7497E6F3" w14:textId="77777777" w:rsidR="00E776A3" w:rsidRPr="00EB04AC" w:rsidRDefault="00E776A3" w:rsidP="00F801FD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EB04AC">
        <w:rPr>
          <w:b/>
          <w:sz w:val="22"/>
          <w:szCs w:val="22"/>
          <w:u w:val="single"/>
          <w:lang w:val="uk-UA"/>
        </w:rPr>
        <w:t>2. Мета Акції:</w:t>
      </w:r>
    </w:p>
    <w:p w14:paraId="0283FFD4" w14:textId="306250F8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 xml:space="preserve">2.1. Метою Акції є популяризація та просування послуг </w:t>
      </w:r>
      <w:r w:rsidR="00AC1370" w:rsidRPr="00EB04AC">
        <w:rPr>
          <w:bCs/>
          <w:sz w:val="22"/>
          <w:szCs w:val="22"/>
          <w:lang w:val="uk-UA"/>
        </w:rPr>
        <w:t>Фінансової Установи</w:t>
      </w:r>
      <w:r w:rsidRPr="00EB04AC">
        <w:rPr>
          <w:sz w:val="22"/>
          <w:szCs w:val="22"/>
          <w:lang w:val="uk-UA"/>
        </w:rPr>
        <w:t xml:space="preserve"> на фінансовому ринку в Україні, формування і підтримка стабільного рівня зацікавленості та обізнаності користувачів щодо отримання фінансових послуг під ТМ «</w:t>
      </w:r>
      <w:r w:rsidR="00671ED4" w:rsidRPr="00EB04AC">
        <w:rPr>
          <w:sz w:val="22"/>
          <w:szCs w:val="22"/>
          <w:lang w:val="uk-UA"/>
        </w:rPr>
        <w:t>moneyveo</w:t>
      </w:r>
      <w:r w:rsidRPr="00EB04AC">
        <w:rPr>
          <w:sz w:val="22"/>
          <w:szCs w:val="22"/>
          <w:lang w:val="uk-UA"/>
        </w:rPr>
        <w:t>».</w:t>
      </w:r>
    </w:p>
    <w:p w14:paraId="1CFA0BC2" w14:textId="37CBF6B2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2.2. Участь в Акції є безкоштовною, Фінансова Установа не отримує винагороди від Учасників за їх участь в Акції. Ця Акція не є азартною грою, лотереєю, послугою у сфері грального бізнесу чи конкурсом, а ці Правила не є публічною обіцянкою винагороди чи умовами конкурсу.</w:t>
      </w:r>
    </w:p>
    <w:p w14:paraId="26C3DD29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</w:p>
    <w:p w14:paraId="3FA1DD9B" w14:textId="77777777" w:rsidR="00E776A3" w:rsidRPr="00EB04AC" w:rsidRDefault="00E776A3" w:rsidP="00F801FD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EB04AC">
        <w:rPr>
          <w:b/>
          <w:sz w:val="22"/>
          <w:szCs w:val="22"/>
          <w:u w:val="single"/>
          <w:lang w:val="uk-UA"/>
        </w:rPr>
        <w:t>3. Територія (місце) та період проведення Акції:</w:t>
      </w:r>
    </w:p>
    <w:p w14:paraId="3FBF62C5" w14:textId="77777777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 xml:space="preserve">3.1. Акція проводиться на всій території України* (далі – Територія Акції). </w:t>
      </w:r>
    </w:p>
    <w:p w14:paraId="2C3CE2C7" w14:textId="3093085D" w:rsidR="00E776A3" w:rsidRPr="00EB04AC" w:rsidRDefault="00E776A3" w:rsidP="00F801FD">
      <w:pPr>
        <w:ind w:firstLine="709"/>
        <w:jc w:val="both"/>
        <w:rPr>
          <w:i/>
          <w:sz w:val="22"/>
          <w:szCs w:val="22"/>
          <w:lang w:val="uk-UA"/>
        </w:rPr>
      </w:pPr>
      <w:r w:rsidRPr="00EB04AC">
        <w:rPr>
          <w:i/>
          <w:sz w:val="22"/>
          <w:szCs w:val="22"/>
          <w:lang w:val="uk-UA"/>
        </w:rPr>
        <w:t xml:space="preserve">*за винятком </w:t>
      </w:r>
      <w:r w:rsidR="00AC5958" w:rsidRPr="00EB04AC">
        <w:rPr>
          <w:i/>
          <w:sz w:val="22"/>
          <w:szCs w:val="22"/>
          <w:lang w:val="uk-UA"/>
        </w:rPr>
        <w:t>тимчасово окупованих територій</w:t>
      </w:r>
      <w:r w:rsidR="001E16CE" w:rsidRPr="00EB04AC">
        <w:rPr>
          <w:i/>
          <w:sz w:val="22"/>
          <w:szCs w:val="22"/>
          <w:lang w:val="uk-UA"/>
        </w:rPr>
        <w:t>, визначених відповідно до Закону України «Про забезпечення прав і свобод громадян на тимчасово окупованій території України» від 15.04.2014, № 1207-</w:t>
      </w:r>
      <w:r w:rsidR="001E16CE" w:rsidRPr="00EB04AC">
        <w:rPr>
          <w:i/>
          <w:sz w:val="22"/>
          <w:szCs w:val="22"/>
        </w:rPr>
        <w:t>VII</w:t>
      </w:r>
      <w:r w:rsidR="001E16CE" w:rsidRPr="00EB04AC">
        <w:rPr>
          <w:i/>
          <w:sz w:val="22"/>
          <w:szCs w:val="22"/>
          <w:lang w:val="uk-UA"/>
        </w:rPr>
        <w:t xml:space="preserve"> та </w:t>
      </w:r>
      <w:r w:rsidRPr="00EB04AC">
        <w:rPr>
          <w:i/>
          <w:sz w:val="22"/>
          <w:szCs w:val="22"/>
          <w:lang w:val="uk-UA"/>
        </w:rPr>
        <w:t>територій</w:t>
      </w:r>
      <w:r w:rsidR="003964A9" w:rsidRPr="00EB04AC">
        <w:rPr>
          <w:i/>
          <w:sz w:val="22"/>
          <w:szCs w:val="22"/>
          <w:lang w:val="uk-UA"/>
        </w:rPr>
        <w:t xml:space="preserve"> </w:t>
      </w:r>
      <w:r w:rsidR="00AC5958" w:rsidRPr="00EB04AC">
        <w:rPr>
          <w:i/>
          <w:sz w:val="22"/>
          <w:szCs w:val="22"/>
          <w:lang w:val="uk-UA"/>
        </w:rPr>
        <w:t xml:space="preserve">територіальних громад </w:t>
      </w:r>
      <w:r w:rsidR="003964A9" w:rsidRPr="00EB04AC">
        <w:rPr>
          <w:i/>
          <w:sz w:val="22"/>
          <w:szCs w:val="22"/>
          <w:lang w:val="uk-UA"/>
        </w:rPr>
        <w:t xml:space="preserve">в районах проведення воєнних (бойових) дій </w:t>
      </w:r>
      <w:r w:rsidR="00D76322" w:rsidRPr="00EB04AC">
        <w:rPr>
          <w:i/>
          <w:sz w:val="22"/>
          <w:szCs w:val="22"/>
          <w:lang w:val="uk-UA"/>
        </w:rPr>
        <w:t>або які перебувають в тимчасовій окупації, оточенні (блокуванні)</w:t>
      </w:r>
      <w:r w:rsidR="00B351C8" w:rsidRPr="00EB04AC">
        <w:rPr>
          <w:i/>
          <w:sz w:val="22"/>
          <w:szCs w:val="22"/>
          <w:lang w:val="uk-UA"/>
        </w:rPr>
        <w:t xml:space="preserve">, </w:t>
      </w:r>
      <w:r w:rsidR="003C02FB" w:rsidRPr="00EB04AC">
        <w:rPr>
          <w:i/>
          <w:sz w:val="22"/>
          <w:szCs w:val="22"/>
          <w:lang w:val="uk-UA"/>
        </w:rPr>
        <w:t>перелік яких встановлюється</w:t>
      </w:r>
      <w:r w:rsidR="008E7E27" w:rsidRPr="00EB04AC">
        <w:rPr>
          <w:i/>
          <w:sz w:val="22"/>
          <w:szCs w:val="22"/>
          <w:lang w:val="uk-UA"/>
        </w:rPr>
        <w:t xml:space="preserve"> наказ</w:t>
      </w:r>
      <w:r w:rsidR="003C02FB" w:rsidRPr="00EB04AC">
        <w:rPr>
          <w:i/>
          <w:sz w:val="22"/>
          <w:szCs w:val="22"/>
          <w:lang w:val="uk-UA"/>
        </w:rPr>
        <w:t>ом</w:t>
      </w:r>
      <w:r w:rsidR="008E7E27" w:rsidRPr="00EB04AC">
        <w:rPr>
          <w:i/>
          <w:sz w:val="22"/>
          <w:szCs w:val="22"/>
          <w:lang w:val="uk-UA"/>
        </w:rPr>
        <w:t xml:space="preserve"> Міністерства з </w:t>
      </w:r>
      <w:r w:rsidR="00AF7AAF" w:rsidRPr="00EB04AC">
        <w:rPr>
          <w:i/>
          <w:sz w:val="22"/>
          <w:szCs w:val="22"/>
          <w:lang w:val="uk-UA"/>
        </w:rPr>
        <w:t xml:space="preserve">питань </w:t>
      </w:r>
      <w:r w:rsidR="008E7E27" w:rsidRPr="00EB04AC">
        <w:rPr>
          <w:i/>
          <w:sz w:val="22"/>
          <w:szCs w:val="22"/>
          <w:lang w:val="uk-UA"/>
        </w:rPr>
        <w:t xml:space="preserve">реінтеграції </w:t>
      </w:r>
      <w:r w:rsidR="00AF7AAF" w:rsidRPr="00EB04AC">
        <w:rPr>
          <w:i/>
          <w:sz w:val="22"/>
          <w:szCs w:val="22"/>
          <w:lang w:val="uk-UA"/>
        </w:rPr>
        <w:t xml:space="preserve">тимчасово окупованих територій </w:t>
      </w:r>
      <w:r w:rsidR="00AF7AAF" w:rsidRPr="00EB04AC">
        <w:rPr>
          <w:i/>
          <w:sz w:val="22"/>
          <w:szCs w:val="22"/>
          <w:lang w:val="uk-UA"/>
        </w:rPr>
        <w:lastRenderedPageBreak/>
        <w:t>України</w:t>
      </w:r>
      <w:r w:rsidR="00796019" w:rsidRPr="00EB04AC">
        <w:rPr>
          <w:i/>
          <w:sz w:val="22"/>
          <w:szCs w:val="22"/>
          <w:lang w:val="uk-UA"/>
        </w:rPr>
        <w:t xml:space="preserve"> </w:t>
      </w:r>
      <w:r w:rsidR="005A2A87" w:rsidRPr="00EB04AC">
        <w:rPr>
          <w:i/>
          <w:sz w:val="22"/>
          <w:szCs w:val="22"/>
          <w:lang w:val="uk-UA"/>
        </w:rPr>
        <w:t>в період проведення Акції.</w:t>
      </w:r>
      <w:r w:rsidR="003C02FB" w:rsidRPr="00EB04AC">
        <w:rPr>
          <w:i/>
          <w:sz w:val="22"/>
          <w:szCs w:val="22"/>
          <w:lang w:val="uk-UA"/>
        </w:rPr>
        <w:t xml:space="preserve"> </w:t>
      </w:r>
      <w:r w:rsidRPr="00EB04AC">
        <w:rPr>
          <w:i/>
          <w:sz w:val="22"/>
          <w:szCs w:val="22"/>
          <w:lang w:val="uk-UA"/>
        </w:rPr>
        <w:t xml:space="preserve">Це тимчасове вимушене обмеження, встановлене виключно з міркувань безпеки мешканців вказаних регіонів та неможливості з боку </w:t>
      </w:r>
      <w:r w:rsidR="00A860CC" w:rsidRPr="00EB04AC">
        <w:rPr>
          <w:i/>
          <w:sz w:val="22"/>
          <w:szCs w:val="22"/>
          <w:lang w:val="uk-UA"/>
        </w:rPr>
        <w:t>Фінансової Установи</w:t>
      </w:r>
      <w:r w:rsidRPr="00EB04AC">
        <w:rPr>
          <w:i/>
          <w:sz w:val="22"/>
          <w:szCs w:val="22"/>
          <w:lang w:val="uk-UA"/>
        </w:rPr>
        <w:t xml:space="preserve"> гарантувати тут належне її проведення.</w:t>
      </w:r>
    </w:p>
    <w:p w14:paraId="36D4C383" w14:textId="16ED3746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3.2</w:t>
      </w:r>
      <w:r w:rsidR="007E629E">
        <w:rPr>
          <w:sz w:val="22"/>
          <w:szCs w:val="22"/>
          <w:lang w:val="uk-UA"/>
        </w:rPr>
        <w:t>.</w:t>
      </w:r>
      <w:r w:rsidR="001C0619" w:rsidRPr="00EB04AC">
        <w:rPr>
          <w:sz w:val="22"/>
          <w:szCs w:val="22"/>
          <w:lang w:val="uk-UA"/>
        </w:rPr>
        <w:t xml:space="preserve"> Період проведення Акції: з </w:t>
      </w:r>
      <w:r w:rsidR="000912D1" w:rsidRPr="00EB04AC">
        <w:rPr>
          <w:sz w:val="22"/>
          <w:szCs w:val="22"/>
          <w:lang w:val="uk-UA"/>
        </w:rPr>
        <w:t>1</w:t>
      </w:r>
      <w:r w:rsidR="00BB2056" w:rsidRPr="00EB04AC">
        <w:rPr>
          <w:sz w:val="22"/>
          <w:szCs w:val="22"/>
          <w:lang w:val="uk-UA"/>
        </w:rPr>
        <w:t>2</w:t>
      </w:r>
      <w:r w:rsidR="00854AB3" w:rsidRPr="00EB04AC">
        <w:rPr>
          <w:sz w:val="22"/>
          <w:szCs w:val="22"/>
          <w:lang w:val="uk-UA"/>
        </w:rPr>
        <w:t xml:space="preserve"> </w:t>
      </w:r>
      <w:r w:rsidR="001C0619" w:rsidRPr="00EB04AC">
        <w:rPr>
          <w:sz w:val="22"/>
          <w:szCs w:val="22"/>
          <w:lang w:val="uk-UA"/>
        </w:rPr>
        <w:t xml:space="preserve">годин 00 хвилини за київським часом </w:t>
      </w:r>
      <w:r w:rsidR="13CDE00F" w:rsidRPr="00EB04AC">
        <w:rPr>
          <w:sz w:val="22"/>
          <w:szCs w:val="22"/>
          <w:lang w:val="uk-UA"/>
        </w:rPr>
        <w:t>16</w:t>
      </w:r>
      <w:r w:rsidR="00820B84" w:rsidRPr="00EB04AC">
        <w:rPr>
          <w:sz w:val="22"/>
          <w:szCs w:val="22"/>
          <w:lang w:val="uk-UA"/>
        </w:rPr>
        <w:t xml:space="preserve"> </w:t>
      </w:r>
      <w:r w:rsidR="32D9BF8F" w:rsidRPr="00EB04AC">
        <w:rPr>
          <w:sz w:val="22"/>
          <w:szCs w:val="22"/>
          <w:lang w:val="uk-UA"/>
        </w:rPr>
        <w:t>вересня</w:t>
      </w:r>
      <w:r w:rsidR="004154FC" w:rsidRPr="00EB04AC">
        <w:rPr>
          <w:sz w:val="22"/>
          <w:szCs w:val="22"/>
          <w:lang w:val="uk-UA"/>
        </w:rPr>
        <w:t xml:space="preserve"> </w:t>
      </w:r>
      <w:r w:rsidR="001C0619" w:rsidRPr="00EB04AC">
        <w:rPr>
          <w:sz w:val="22"/>
          <w:szCs w:val="22"/>
          <w:lang w:val="uk-UA"/>
        </w:rPr>
        <w:t>202</w:t>
      </w:r>
      <w:r w:rsidR="00594B3A" w:rsidRPr="00EB04AC">
        <w:rPr>
          <w:sz w:val="22"/>
          <w:szCs w:val="22"/>
          <w:lang w:val="uk-UA"/>
        </w:rPr>
        <w:t>2</w:t>
      </w:r>
      <w:r w:rsidR="001C0619" w:rsidRPr="00EB04AC">
        <w:rPr>
          <w:sz w:val="22"/>
          <w:szCs w:val="22"/>
          <w:lang w:val="uk-UA"/>
        </w:rPr>
        <w:t xml:space="preserve"> року до 23 години 59 хвилин за київським часом</w:t>
      </w:r>
      <w:r w:rsidR="00EA62FB" w:rsidRPr="00EB04AC">
        <w:rPr>
          <w:sz w:val="22"/>
          <w:szCs w:val="22"/>
          <w:lang w:val="uk-UA"/>
        </w:rPr>
        <w:t xml:space="preserve"> 3</w:t>
      </w:r>
      <w:r w:rsidR="7D5141EB" w:rsidRPr="00EB04AC">
        <w:rPr>
          <w:sz w:val="22"/>
          <w:szCs w:val="22"/>
          <w:lang w:val="uk-UA"/>
        </w:rPr>
        <w:t>1</w:t>
      </w:r>
      <w:r w:rsidR="00F978C8" w:rsidRPr="00EB04AC">
        <w:rPr>
          <w:sz w:val="22"/>
          <w:szCs w:val="22"/>
          <w:lang w:val="uk-UA"/>
        </w:rPr>
        <w:t xml:space="preserve"> </w:t>
      </w:r>
      <w:r w:rsidR="11002A2A" w:rsidRPr="00EB04AC">
        <w:rPr>
          <w:sz w:val="22"/>
          <w:szCs w:val="22"/>
          <w:lang w:val="uk-UA"/>
        </w:rPr>
        <w:t xml:space="preserve">жовтня </w:t>
      </w:r>
      <w:r w:rsidR="001C0619" w:rsidRPr="00EB04AC">
        <w:rPr>
          <w:sz w:val="22"/>
          <w:szCs w:val="22"/>
          <w:lang w:val="uk-UA"/>
        </w:rPr>
        <w:t>202</w:t>
      </w:r>
      <w:r w:rsidR="00953480" w:rsidRPr="00EB04AC">
        <w:rPr>
          <w:sz w:val="22"/>
          <w:szCs w:val="22"/>
          <w:lang w:val="uk-UA"/>
        </w:rPr>
        <w:t>2</w:t>
      </w:r>
      <w:r w:rsidR="001C0619" w:rsidRPr="00EB04AC">
        <w:rPr>
          <w:sz w:val="22"/>
          <w:szCs w:val="22"/>
          <w:lang w:val="uk-UA"/>
        </w:rPr>
        <w:t xml:space="preserve"> року включно.</w:t>
      </w:r>
    </w:p>
    <w:p w14:paraId="5A593374" w14:textId="256E381F" w:rsidR="00953480" w:rsidRPr="00EB04AC" w:rsidRDefault="00953480" w:rsidP="007E629E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Дата </w:t>
      </w:r>
      <w:proofErr w:type="spellStart"/>
      <w:r w:rsidRPr="00EB04AC">
        <w:rPr>
          <w:color w:val="242424"/>
          <w:sz w:val="22"/>
          <w:szCs w:val="22"/>
          <w:shd w:val="clear" w:color="auto" w:fill="FFFFFF"/>
          <w:lang w:val="ru-RU"/>
        </w:rPr>
        <w:t>набрання</w:t>
      </w:r>
      <w:proofErr w:type="spellEnd"/>
      <w:r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r w:rsidRPr="00EB04AC">
        <w:rPr>
          <w:color w:val="242424"/>
          <w:sz w:val="22"/>
          <w:szCs w:val="22"/>
          <w:shd w:val="clear" w:color="auto" w:fill="FFFFFF"/>
          <w:lang w:val="ru-RU"/>
        </w:rPr>
        <w:t>чинності</w:t>
      </w:r>
      <w:proofErr w:type="spellEnd"/>
      <w:r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 </w:t>
      </w:r>
      <w:proofErr w:type="spellStart"/>
      <w:proofErr w:type="gramStart"/>
      <w:r w:rsidRPr="00EB04AC">
        <w:rPr>
          <w:color w:val="242424"/>
          <w:sz w:val="22"/>
          <w:szCs w:val="22"/>
          <w:shd w:val="clear" w:color="auto" w:fill="FFFFFF"/>
          <w:lang w:val="ru-RU"/>
        </w:rPr>
        <w:t>редакцією</w:t>
      </w:r>
      <w:proofErr w:type="spellEnd"/>
      <w:r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 Правил</w:t>
      </w:r>
      <w:proofErr w:type="gramEnd"/>
      <w:r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: з 00 годин 00 </w:t>
      </w:r>
      <w:proofErr w:type="spellStart"/>
      <w:r w:rsidRPr="00EB04AC">
        <w:rPr>
          <w:color w:val="242424"/>
          <w:sz w:val="22"/>
          <w:szCs w:val="22"/>
          <w:shd w:val="clear" w:color="auto" w:fill="FFFFFF"/>
          <w:lang w:val="ru-RU"/>
        </w:rPr>
        <w:t>хвилин</w:t>
      </w:r>
      <w:proofErr w:type="spellEnd"/>
      <w:r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 за </w:t>
      </w:r>
      <w:proofErr w:type="spellStart"/>
      <w:r w:rsidRPr="00EB04AC">
        <w:rPr>
          <w:color w:val="242424"/>
          <w:sz w:val="22"/>
          <w:szCs w:val="22"/>
          <w:shd w:val="clear" w:color="auto" w:fill="FFFFFF"/>
          <w:lang w:val="ru-RU"/>
        </w:rPr>
        <w:t>київським</w:t>
      </w:r>
      <w:proofErr w:type="spellEnd"/>
      <w:r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 часом </w:t>
      </w:r>
      <w:r w:rsidR="4C0C2EDC" w:rsidRPr="00EB04AC">
        <w:rPr>
          <w:color w:val="242424"/>
          <w:sz w:val="22"/>
          <w:szCs w:val="22"/>
          <w:shd w:val="clear" w:color="auto" w:fill="FFFFFF"/>
          <w:lang w:val="ru-RU"/>
        </w:rPr>
        <w:t>16</w:t>
      </w:r>
      <w:r w:rsidR="0037665F"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 </w:t>
      </w:r>
      <w:r w:rsidR="0CE3A482"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вересня </w:t>
      </w:r>
      <w:r w:rsidRPr="00EB04AC">
        <w:rPr>
          <w:color w:val="242424"/>
          <w:sz w:val="22"/>
          <w:szCs w:val="22"/>
          <w:shd w:val="clear" w:color="auto" w:fill="FFFFFF"/>
          <w:lang w:val="ru-RU"/>
        </w:rPr>
        <w:t>202</w:t>
      </w:r>
      <w:r w:rsidR="0037665F" w:rsidRPr="00EB04AC">
        <w:rPr>
          <w:color w:val="242424"/>
          <w:sz w:val="22"/>
          <w:szCs w:val="22"/>
          <w:shd w:val="clear" w:color="auto" w:fill="FFFFFF"/>
          <w:lang w:val="ru-RU"/>
        </w:rPr>
        <w:t xml:space="preserve">2 </w:t>
      </w:r>
      <w:r w:rsidRPr="00EB04AC">
        <w:rPr>
          <w:color w:val="242424"/>
          <w:sz w:val="22"/>
          <w:szCs w:val="22"/>
          <w:shd w:val="clear" w:color="auto" w:fill="FFFFFF"/>
          <w:lang w:val="ru-RU"/>
        </w:rPr>
        <w:t>року</w:t>
      </w:r>
      <w:r w:rsidR="0E40CD39" w:rsidRPr="00EB04AC">
        <w:rPr>
          <w:color w:val="242424"/>
          <w:sz w:val="22"/>
          <w:szCs w:val="22"/>
          <w:shd w:val="clear" w:color="auto" w:fill="FFFFFF"/>
          <w:lang w:val="ru-RU"/>
        </w:rPr>
        <w:t>.</w:t>
      </w:r>
    </w:p>
    <w:p w14:paraId="1B5D3C8D" w14:textId="528459C6" w:rsidR="00E776A3" w:rsidRPr="00EB04AC" w:rsidRDefault="007E629E" w:rsidP="00F801FD">
      <w:pPr>
        <w:ind w:firstLine="709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3.3. </w:t>
      </w:r>
      <w:r w:rsidR="00E776A3" w:rsidRPr="00EB04AC">
        <w:rPr>
          <w:sz w:val="22"/>
          <w:szCs w:val="22"/>
          <w:lang w:val="uk-UA"/>
        </w:rPr>
        <w:t xml:space="preserve">Фінансова Установа може змінити Період </w:t>
      </w:r>
      <w:r w:rsidR="00575286" w:rsidRPr="00EB04AC">
        <w:rPr>
          <w:sz w:val="22"/>
          <w:szCs w:val="22"/>
          <w:lang w:val="uk-UA"/>
        </w:rPr>
        <w:t xml:space="preserve">та Територію </w:t>
      </w:r>
      <w:r w:rsidR="00E776A3" w:rsidRPr="00EB04AC">
        <w:rPr>
          <w:sz w:val="22"/>
          <w:szCs w:val="22"/>
          <w:lang w:val="uk-UA"/>
        </w:rPr>
        <w:t xml:space="preserve">проведення Акції на будь-якому її етапі за власним рішенням, у тому числі в разі настання обставин, що не передбачались та не могли бути передбачені на дату оголошення Акції, в порядку, передбаченому п. 7.2. </w:t>
      </w:r>
      <w:r w:rsidR="00EC3227" w:rsidRPr="00EB04AC">
        <w:rPr>
          <w:sz w:val="22"/>
          <w:szCs w:val="22"/>
          <w:lang w:val="uk-UA"/>
        </w:rPr>
        <w:t>цих</w:t>
      </w:r>
      <w:r w:rsidR="00E776A3" w:rsidRPr="00EB04AC">
        <w:rPr>
          <w:sz w:val="22"/>
          <w:szCs w:val="22"/>
          <w:lang w:val="uk-UA"/>
        </w:rPr>
        <w:t xml:space="preserve"> Правил.</w:t>
      </w:r>
    </w:p>
    <w:p w14:paraId="03B099B6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</w:p>
    <w:p w14:paraId="62E8BD65" w14:textId="77777777" w:rsidR="00E776A3" w:rsidRPr="00EB04AC" w:rsidRDefault="00E776A3" w:rsidP="00F801FD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EB04AC">
        <w:rPr>
          <w:b/>
          <w:sz w:val="22"/>
          <w:szCs w:val="22"/>
          <w:u w:val="single"/>
          <w:lang w:val="uk-UA"/>
        </w:rPr>
        <w:t>4. Учасники Акції:</w:t>
      </w:r>
    </w:p>
    <w:p w14:paraId="15B6B32C" w14:textId="77777777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4.1. Умови участі в Акції:</w:t>
      </w:r>
    </w:p>
    <w:p w14:paraId="1D044C8B" w14:textId="4DA02BE5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4.1.1. Учасниками Акції можуть бути тільки повнолітні (від 18 років), повністю дієздатні фізичні особи (споживачі фінансових послуг), які є громадянами України та проживають на її території, за винятком осіб, визначених п. 4.1.2.</w:t>
      </w:r>
      <w:r w:rsidR="004C1626" w:rsidRPr="00EB04AC">
        <w:rPr>
          <w:sz w:val="22"/>
          <w:szCs w:val="22"/>
          <w:lang w:val="uk-UA"/>
        </w:rPr>
        <w:t xml:space="preserve"> цих Правил.</w:t>
      </w:r>
    </w:p>
    <w:p w14:paraId="48F934C1" w14:textId="18881B9C" w:rsidR="00E776A3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4.1.2. Працівники Фінансової Установи та особи, які перебувають з ними у родинних зв</w:t>
      </w:r>
      <w:r w:rsidR="00E36837" w:rsidRPr="00EB04AC">
        <w:rPr>
          <w:sz w:val="22"/>
          <w:szCs w:val="22"/>
          <w:lang w:val="uk-UA"/>
        </w:rPr>
        <w:t>’</w:t>
      </w:r>
      <w:r w:rsidRPr="00EB04AC">
        <w:rPr>
          <w:sz w:val="22"/>
          <w:szCs w:val="22"/>
          <w:lang w:val="uk-UA"/>
        </w:rPr>
        <w:t>язках, а також інші пов’язані з ними особи, до участі в Акції не допускаються.</w:t>
      </w:r>
    </w:p>
    <w:p w14:paraId="3897DFED" w14:textId="6303DD4E" w:rsidR="00F67D7B" w:rsidRPr="00EB04AC" w:rsidRDefault="00F67D7B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4.1.3. Рішення про участь в Акції є добровільним волевиявленням Учасника, яке він здійснює, виходячи з власних міркувань щодо участі в Акції та беззастережної згоди з цими Правилами. Усім Учасникам надаються рівні права. Стати Учасником Акції можна у будь-який день упродовж усього Періоду її проведення.</w:t>
      </w:r>
    </w:p>
    <w:p w14:paraId="264DD75F" w14:textId="2D31AFEE" w:rsidR="005720BB" w:rsidRPr="00EB04AC" w:rsidRDefault="005720BB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 xml:space="preserve">4.1.4. Учаснику акції забороняється </w:t>
      </w:r>
      <w:r w:rsidR="001969EC" w:rsidRPr="00EB04AC">
        <w:rPr>
          <w:sz w:val="22"/>
          <w:szCs w:val="22"/>
          <w:lang w:val="uk-UA"/>
        </w:rPr>
        <w:t xml:space="preserve">приймати участь в Акції та </w:t>
      </w:r>
      <w:r w:rsidRPr="00EB04AC">
        <w:rPr>
          <w:sz w:val="22"/>
          <w:szCs w:val="22"/>
          <w:lang w:val="uk-UA"/>
        </w:rPr>
        <w:t xml:space="preserve">залучати </w:t>
      </w:r>
      <w:r w:rsidR="00F035B9" w:rsidRPr="00EB04AC">
        <w:rPr>
          <w:sz w:val="22"/>
          <w:szCs w:val="22"/>
          <w:lang w:val="uk-UA"/>
        </w:rPr>
        <w:t>споживачів</w:t>
      </w:r>
      <w:r w:rsidRPr="00EB04AC">
        <w:rPr>
          <w:sz w:val="22"/>
          <w:szCs w:val="22"/>
          <w:lang w:val="uk-UA"/>
        </w:rPr>
        <w:t xml:space="preserve"> </w:t>
      </w:r>
      <w:r w:rsidR="00F035B9" w:rsidRPr="00EB04AC">
        <w:rPr>
          <w:sz w:val="22"/>
          <w:szCs w:val="22"/>
          <w:lang w:val="uk-UA"/>
        </w:rPr>
        <w:t xml:space="preserve">виключно </w:t>
      </w:r>
      <w:r w:rsidRPr="00EB04AC">
        <w:rPr>
          <w:sz w:val="22"/>
          <w:szCs w:val="22"/>
          <w:lang w:val="uk-UA"/>
        </w:rPr>
        <w:t xml:space="preserve">для отримання </w:t>
      </w:r>
      <w:r w:rsidR="00F035B9" w:rsidRPr="00EB04AC">
        <w:rPr>
          <w:sz w:val="22"/>
          <w:szCs w:val="22"/>
          <w:lang w:val="uk-UA"/>
        </w:rPr>
        <w:t>У</w:t>
      </w:r>
      <w:r w:rsidRPr="00EB04AC">
        <w:rPr>
          <w:sz w:val="22"/>
          <w:szCs w:val="22"/>
          <w:lang w:val="uk-UA"/>
        </w:rPr>
        <w:t xml:space="preserve">часником </w:t>
      </w:r>
      <w:r w:rsidR="00F035B9" w:rsidRPr="00EB04AC">
        <w:rPr>
          <w:sz w:val="22"/>
          <w:szCs w:val="22"/>
          <w:lang w:val="uk-UA"/>
        </w:rPr>
        <w:t xml:space="preserve">та/або залученим </w:t>
      </w:r>
      <w:r w:rsidR="0060729E" w:rsidRPr="00EB04AC">
        <w:rPr>
          <w:sz w:val="22"/>
          <w:szCs w:val="22"/>
          <w:lang w:val="uk-UA"/>
        </w:rPr>
        <w:t>с</w:t>
      </w:r>
      <w:r w:rsidR="00F035B9" w:rsidRPr="00EB04AC">
        <w:rPr>
          <w:sz w:val="22"/>
          <w:szCs w:val="22"/>
          <w:lang w:val="uk-UA"/>
        </w:rPr>
        <w:t>поживачем</w:t>
      </w:r>
      <w:r w:rsidRPr="00EB04AC">
        <w:rPr>
          <w:sz w:val="22"/>
          <w:szCs w:val="22"/>
          <w:lang w:val="uk-UA"/>
        </w:rPr>
        <w:t xml:space="preserve"> фінансової вигоди, а не з метою користування послугами </w:t>
      </w:r>
      <w:r w:rsidR="00F035B9" w:rsidRPr="00EB04AC">
        <w:rPr>
          <w:sz w:val="22"/>
          <w:szCs w:val="22"/>
          <w:lang w:val="uk-UA"/>
        </w:rPr>
        <w:t>Фінансової Установи</w:t>
      </w:r>
      <w:r w:rsidRPr="00EB04AC">
        <w:rPr>
          <w:sz w:val="22"/>
          <w:szCs w:val="22"/>
          <w:lang w:val="uk-UA"/>
        </w:rPr>
        <w:t xml:space="preserve">. У разі </w:t>
      </w:r>
      <w:r w:rsidR="00E705A1" w:rsidRPr="00EB04AC">
        <w:rPr>
          <w:sz w:val="22"/>
          <w:szCs w:val="22"/>
          <w:lang w:val="uk-UA"/>
        </w:rPr>
        <w:t>виникнення</w:t>
      </w:r>
      <w:r w:rsidR="001969EC" w:rsidRPr="00EB04AC">
        <w:rPr>
          <w:sz w:val="22"/>
          <w:szCs w:val="22"/>
          <w:lang w:val="uk-UA"/>
        </w:rPr>
        <w:t xml:space="preserve"> у Фінансової Установ</w:t>
      </w:r>
      <w:r w:rsidR="00997E05" w:rsidRPr="00EB04AC">
        <w:rPr>
          <w:sz w:val="22"/>
          <w:szCs w:val="22"/>
          <w:lang w:val="uk-UA"/>
        </w:rPr>
        <w:t>и</w:t>
      </w:r>
      <w:r w:rsidR="001969EC" w:rsidRPr="00EB04AC">
        <w:rPr>
          <w:sz w:val="22"/>
          <w:szCs w:val="22"/>
          <w:lang w:val="uk-UA"/>
        </w:rPr>
        <w:t xml:space="preserve"> підстав вважати, що участь в Акції та залучення нових </w:t>
      </w:r>
      <w:r w:rsidR="0060729E" w:rsidRPr="00EB04AC">
        <w:rPr>
          <w:sz w:val="22"/>
          <w:szCs w:val="22"/>
          <w:lang w:val="uk-UA"/>
        </w:rPr>
        <w:t>с</w:t>
      </w:r>
      <w:r w:rsidR="001969EC" w:rsidRPr="00EB04AC">
        <w:rPr>
          <w:sz w:val="22"/>
          <w:szCs w:val="22"/>
          <w:lang w:val="uk-UA"/>
        </w:rPr>
        <w:t>поживачів відбу</w:t>
      </w:r>
      <w:r w:rsidR="00E705A1" w:rsidRPr="00EB04AC">
        <w:rPr>
          <w:sz w:val="22"/>
          <w:szCs w:val="22"/>
          <w:lang w:val="uk-UA"/>
        </w:rPr>
        <w:t>лося</w:t>
      </w:r>
      <w:r w:rsidR="001969EC" w:rsidRPr="00EB04AC">
        <w:rPr>
          <w:sz w:val="22"/>
          <w:szCs w:val="22"/>
          <w:lang w:val="uk-UA"/>
        </w:rPr>
        <w:t xml:space="preserve"> </w:t>
      </w:r>
      <w:r w:rsidR="00FB08DE" w:rsidRPr="00EB04AC">
        <w:rPr>
          <w:sz w:val="22"/>
          <w:szCs w:val="22"/>
          <w:lang w:val="uk-UA"/>
        </w:rPr>
        <w:t>виключно з метою фінансової вигоди</w:t>
      </w:r>
      <w:r w:rsidR="00420183" w:rsidRPr="00EB04AC">
        <w:rPr>
          <w:sz w:val="22"/>
          <w:szCs w:val="22"/>
          <w:lang w:val="uk-UA"/>
        </w:rPr>
        <w:t>,</w:t>
      </w:r>
      <w:r w:rsidRPr="00EB04AC">
        <w:rPr>
          <w:sz w:val="22"/>
          <w:szCs w:val="22"/>
          <w:lang w:val="uk-UA"/>
        </w:rPr>
        <w:t xml:space="preserve"> Учасник Акції </w:t>
      </w:r>
      <w:r w:rsidR="00FB08DE" w:rsidRPr="00EB04AC">
        <w:rPr>
          <w:sz w:val="22"/>
          <w:szCs w:val="22"/>
          <w:lang w:val="uk-UA"/>
        </w:rPr>
        <w:t>позбавляється</w:t>
      </w:r>
      <w:r w:rsidRPr="00EB04AC">
        <w:rPr>
          <w:sz w:val="22"/>
          <w:szCs w:val="22"/>
          <w:lang w:val="uk-UA"/>
        </w:rPr>
        <w:t xml:space="preserve"> права на отримання </w:t>
      </w:r>
      <w:r w:rsidR="00F035B9" w:rsidRPr="00EB04AC">
        <w:rPr>
          <w:sz w:val="22"/>
          <w:szCs w:val="22"/>
          <w:lang w:val="uk-UA"/>
        </w:rPr>
        <w:t>Заохочення</w:t>
      </w:r>
      <w:r w:rsidR="0060729E" w:rsidRPr="00EB04AC">
        <w:rPr>
          <w:sz w:val="22"/>
          <w:szCs w:val="22"/>
          <w:lang w:val="uk-UA"/>
        </w:rPr>
        <w:t xml:space="preserve"> без додаткового повідомлення. </w:t>
      </w:r>
    </w:p>
    <w:p w14:paraId="5456393C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</w:p>
    <w:p w14:paraId="1B69BC2A" w14:textId="17AF3FA7" w:rsidR="00E776A3" w:rsidRPr="00EB04AC" w:rsidRDefault="00E776A3" w:rsidP="00F801FD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EB04AC">
        <w:rPr>
          <w:b/>
          <w:sz w:val="22"/>
          <w:szCs w:val="22"/>
          <w:u w:val="single"/>
          <w:lang w:val="uk-UA"/>
        </w:rPr>
        <w:t>5. Згода Учасників на збір та обробку інформації:</w:t>
      </w:r>
    </w:p>
    <w:p w14:paraId="422C847A" w14:textId="40F1F0AC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 xml:space="preserve">5.1. Рішення про участь в Акції є добровільним волевиявленням та приймається кожним її потенційним Учасником особисто, виходячи з власних міркувань щодо участі та безвідкличної згоди з цими Правилами. </w:t>
      </w:r>
    </w:p>
    <w:p w14:paraId="40E3132A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5.2. Участю в Акції особа підтверджує:</w:t>
      </w:r>
    </w:p>
    <w:p w14:paraId="6262F9BD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5.2.1. своє ознайомлення з цими Правилами та гарантує їх безумовне виконання і дотримання;</w:t>
      </w:r>
    </w:p>
    <w:p w14:paraId="5F8C5943" w14:textId="3A74DC45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rFonts w:eastAsiaTheme="minorEastAsia"/>
          <w:sz w:val="22"/>
          <w:szCs w:val="22"/>
          <w:lang w:val="uk-UA" w:eastAsia="ru-RU"/>
        </w:rPr>
        <w:t>5.2.2. на момент взяття участі в Акції повідомлений про порядок обробки персональних даних клієнтів ТОВАРИСТВА З ОБМЕЖЕНОЮ ВІДПОВІДАЛЬНІСТЮ «МАНІВЕО ШВИДКА ФІНАНСОВА ДОПОМОГА», що розміщений за</w:t>
      </w:r>
      <w:r w:rsidRPr="00EB04AC">
        <w:rPr>
          <w:sz w:val="22"/>
          <w:szCs w:val="22"/>
          <w:lang w:val="uk-UA"/>
        </w:rPr>
        <w:t xml:space="preserve"> </w:t>
      </w:r>
      <w:hyperlink r:id="rId13">
        <w:r w:rsidRPr="00EB04AC">
          <w:rPr>
            <w:rStyle w:val="ab"/>
            <w:sz w:val="22"/>
            <w:szCs w:val="22"/>
            <w:lang w:val="uk-UA"/>
          </w:rPr>
          <w:t>посиланням</w:t>
        </w:r>
      </w:hyperlink>
      <w:r w:rsidRPr="00EB04AC">
        <w:rPr>
          <w:sz w:val="22"/>
          <w:szCs w:val="22"/>
          <w:lang w:val="uk-UA"/>
        </w:rPr>
        <w:t xml:space="preserve">. </w:t>
      </w:r>
    </w:p>
    <w:p w14:paraId="73DE42F2" w14:textId="14F306AE" w:rsidR="007C329A" w:rsidRPr="00EB04AC" w:rsidRDefault="00933568" w:rsidP="00F801FD">
      <w:pPr>
        <w:pStyle w:val="a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EB04AC">
        <w:rPr>
          <w:rFonts w:ascii="Times New Roman" w:eastAsia="Times New Roman" w:hAnsi="Times New Roman" w:cs="Times New Roman"/>
          <w:lang w:val="uk-UA"/>
        </w:rPr>
        <w:t xml:space="preserve">При </w:t>
      </w:r>
      <w:r w:rsidR="00F51B51" w:rsidRPr="00EB04AC">
        <w:rPr>
          <w:rFonts w:ascii="Times New Roman" w:eastAsia="Times New Roman" w:hAnsi="Times New Roman" w:cs="Times New Roman"/>
          <w:lang w:val="uk-UA"/>
        </w:rPr>
        <w:t>переданні Товариству</w:t>
      </w:r>
      <w:r w:rsidRPr="00EB04AC">
        <w:rPr>
          <w:rFonts w:ascii="Times New Roman" w:eastAsia="Times New Roman" w:hAnsi="Times New Roman" w:cs="Times New Roman"/>
          <w:lang w:val="uk-UA"/>
        </w:rPr>
        <w:t xml:space="preserve"> </w:t>
      </w:r>
      <w:r w:rsidR="00F51B51" w:rsidRPr="00EB04AC">
        <w:rPr>
          <w:rFonts w:ascii="Times New Roman" w:eastAsia="Times New Roman" w:hAnsi="Times New Roman" w:cs="Times New Roman"/>
          <w:lang w:val="uk-UA"/>
        </w:rPr>
        <w:t>персональних даних залученої особи</w:t>
      </w:r>
      <w:r w:rsidRPr="00EB04AC">
        <w:rPr>
          <w:rFonts w:ascii="Times New Roman" w:eastAsia="Times New Roman" w:hAnsi="Times New Roman" w:cs="Times New Roman"/>
          <w:lang w:val="uk-UA"/>
        </w:rPr>
        <w:t xml:space="preserve"> Учасник гарантує, що він/вона отримала згоду цієї </w:t>
      </w:r>
      <w:r w:rsidR="00F51B51" w:rsidRPr="00EB04AC">
        <w:rPr>
          <w:rFonts w:ascii="Times New Roman" w:eastAsia="Times New Roman" w:hAnsi="Times New Roman" w:cs="Times New Roman"/>
          <w:lang w:val="uk-UA"/>
        </w:rPr>
        <w:t>залученої особи</w:t>
      </w:r>
      <w:r w:rsidRPr="00EB04AC">
        <w:rPr>
          <w:rFonts w:ascii="Times New Roman" w:eastAsia="Times New Roman" w:hAnsi="Times New Roman" w:cs="Times New Roman"/>
          <w:lang w:val="uk-UA"/>
        </w:rPr>
        <w:t xml:space="preserve"> на обробку та передачу</w:t>
      </w:r>
      <w:r w:rsidR="00F51B51" w:rsidRPr="00EB04AC">
        <w:rPr>
          <w:rFonts w:ascii="Times New Roman" w:eastAsia="Times New Roman" w:hAnsi="Times New Roman" w:cs="Times New Roman"/>
          <w:lang w:val="uk-UA"/>
        </w:rPr>
        <w:t xml:space="preserve"> її</w:t>
      </w:r>
      <w:r w:rsidRPr="00EB04AC">
        <w:rPr>
          <w:rFonts w:ascii="Times New Roman" w:eastAsia="Times New Roman" w:hAnsi="Times New Roman" w:cs="Times New Roman"/>
          <w:lang w:val="uk-UA"/>
        </w:rPr>
        <w:t xml:space="preserve"> персональних даних. </w:t>
      </w:r>
      <w:r w:rsidRPr="00EB04AC">
        <w:rPr>
          <w:rFonts w:ascii="Times New Roman" w:hAnsi="Times New Roman" w:cs="Times New Roman"/>
          <w:lang w:val="uk-UA"/>
        </w:rPr>
        <w:t>Учасник гарантує, що така передача здійснюється ним/нею з дотриманням вимог законодавства України і не порушує права фізичних осіб, персональні дані яких передаються Товариству.</w:t>
      </w:r>
    </w:p>
    <w:p w14:paraId="23F7CDE2" w14:textId="59CF6700" w:rsidR="00933568" w:rsidRPr="00EB04AC" w:rsidRDefault="00933568" w:rsidP="00F801FD">
      <w:pPr>
        <w:pStyle w:val="a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EB04AC">
        <w:rPr>
          <w:rFonts w:ascii="Times New Roman" w:hAnsi="Times New Roman" w:cs="Times New Roman"/>
          <w:lang w:val="uk-UA"/>
        </w:rPr>
        <w:t xml:space="preserve">Учасник зобов’язаний повідомити </w:t>
      </w:r>
      <w:r w:rsidR="00F51B51" w:rsidRPr="00EB04AC">
        <w:rPr>
          <w:rFonts w:ascii="Times New Roman" w:hAnsi="Times New Roman" w:cs="Times New Roman"/>
          <w:lang w:val="uk-UA"/>
        </w:rPr>
        <w:t>залучену особу</w:t>
      </w:r>
      <w:r w:rsidRPr="00EB04AC">
        <w:rPr>
          <w:rFonts w:ascii="Times New Roman" w:hAnsi="Times New Roman" w:cs="Times New Roman"/>
          <w:lang w:val="uk-UA"/>
        </w:rPr>
        <w:t xml:space="preserve"> про передачу її персональних даних Товариству персональних даних протягом десяти робочих днів з моменту передачі її персональних даних Товариству.</w:t>
      </w:r>
    </w:p>
    <w:p w14:paraId="2F32C02D" w14:textId="7B6E4B0B" w:rsidR="00053028" w:rsidRPr="00EB04AC" w:rsidRDefault="00933568" w:rsidP="00F801FD">
      <w:pPr>
        <w:pStyle w:val="a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EB04AC">
        <w:rPr>
          <w:rFonts w:ascii="Times New Roman" w:hAnsi="Times New Roman" w:cs="Times New Roman"/>
          <w:lang w:val="uk-UA"/>
        </w:rPr>
        <w:t xml:space="preserve">Учасник погоджується з тим, що у відносинах з передачі даних </w:t>
      </w:r>
      <w:r w:rsidR="00695E5F" w:rsidRPr="00EB04AC">
        <w:rPr>
          <w:rFonts w:ascii="Times New Roman" w:hAnsi="Times New Roman" w:cs="Times New Roman"/>
          <w:lang w:val="uk-UA"/>
        </w:rPr>
        <w:t>залученої особи</w:t>
      </w:r>
      <w:r w:rsidRPr="00EB04AC">
        <w:rPr>
          <w:rFonts w:ascii="Times New Roman" w:hAnsi="Times New Roman" w:cs="Times New Roman"/>
          <w:lang w:val="uk-UA"/>
        </w:rPr>
        <w:t xml:space="preserve"> він виступає володільцем персональних даних, який отримав згоду від </w:t>
      </w:r>
      <w:r w:rsidR="00695E5F" w:rsidRPr="00EB04AC">
        <w:rPr>
          <w:rFonts w:ascii="Times New Roman" w:hAnsi="Times New Roman" w:cs="Times New Roman"/>
          <w:lang w:val="uk-UA"/>
        </w:rPr>
        <w:t>залученої особи</w:t>
      </w:r>
      <w:r w:rsidRPr="00EB04AC">
        <w:rPr>
          <w:rFonts w:ascii="Times New Roman" w:hAnsi="Times New Roman" w:cs="Times New Roman"/>
          <w:lang w:val="uk-UA"/>
        </w:rPr>
        <w:t xml:space="preserve"> на обробку та передачу своїх персональних даних третім особам, в тому числі Товариству, а Товариство виступає у таких відносинах в ролі третьої особи, якій правомірно передають персональні дані </w:t>
      </w:r>
      <w:r w:rsidR="00695E5F" w:rsidRPr="00EB04AC">
        <w:rPr>
          <w:rFonts w:ascii="Times New Roman" w:hAnsi="Times New Roman" w:cs="Times New Roman"/>
          <w:lang w:val="uk-UA"/>
        </w:rPr>
        <w:t>залучених осіб</w:t>
      </w:r>
      <w:r w:rsidRPr="00EB04AC">
        <w:rPr>
          <w:rFonts w:ascii="Times New Roman" w:hAnsi="Times New Roman" w:cs="Times New Roman"/>
          <w:lang w:val="uk-UA"/>
        </w:rPr>
        <w:t xml:space="preserve">. У випадку виявлення, що Учасник не отримував згоди від </w:t>
      </w:r>
      <w:r w:rsidR="00695E5F" w:rsidRPr="00EB04AC">
        <w:rPr>
          <w:rFonts w:ascii="Times New Roman" w:hAnsi="Times New Roman" w:cs="Times New Roman"/>
          <w:lang w:val="uk-UA"/>
        </w:rPr>
        <w:t>залучених осіб</w:t>
      </w:r>
      <w:r w:rsidRPr="00EB04AC">
        <w:rPr>
          <w:rFonts w:ascii="Times New Roman" w:hAnsi="Times New Roman" w:cs="Times New Roman"/>
          <w:lang w:val="uk-UA"/>
        </w:rPr>
        <w:t xml:space="preserve"> на обробку та передачу їхніх персональних даних і передача таких персональних даних була здійснена неправомірно, відповідальність за порушення законодавства про захист персональних даних несе Учасник, а Товариство </w:t>
      </w:r>
      <w:proofErr w:type="spellStart"/>
      <w:r w:rsidRPr="00EB04AC">
        <w:rPr>
          <w:rFonts w:ascii="Times New Roman" w:hAnsi="Times New Roman" w:cs="Times New Roman"/>
          <w:lang w:val="uk-UA"/>
        </w:rPr>
        <w:t>зобов</w:t>
      </w:r>
      <w:proofErr w:type="spellEnd"/>
      <w:r w:rsidRPr="00EB04AC">
        <w:rPr>
          <w:rFonts w:ascii="Times New Roman" w:hAnsi="Times New Roman" w:cs="Times New Roman"/>
        </w:rPr>
        <w:t>’</w:t>
      </w:r>
      <w:proofErr w:type="spellStart"/>
      <w:r w:rsidRPr="00EB04AC">
        <w:rPr>
          <w:rFonts w:ascii="Times New Roman" w:hAnsi="Times New Roman" w:cs="Times New Roman"/>
          <w:lang w:val="uk-UA"/>
        </w:rPr>
        <w:t>язане</w:t>
      </w:r>
      <w:proofErr w:type="spellEnd"/>
      <w:r w:rsidRPr="00EB04AC">
        <w:rPr>
          <w:rFonts w:ascii="Times New Roman" w:hAnsi="Times New Roman" w:cs="Times New Roman"/>
          <w:lang w:val="uk-UA"/>
        </w:rPr>
        <w:t xml:space="preserve"> невідкладно після виявлення випадку незаконної обробки персональних даних видалити персональні дані </w:t>
      </w:r>
      <w:r w:rsidR="00695E5F" w:rsidRPr="00EB04AC">
        <w:rPr>
          <w:rFonts w:ascii="Times New Roman" w:hAnsi="Times New Roman" w:cs="Times New Roman"/>
          <w:lang w:val="uk-UA"/>
        </w:rPr>
        <w:t>таких залучених осіб у порядку, передбаченому законодавством про захист персональних даних</w:t>
      </w:r>
      <w:r w:rsidRPr="00EB04AC">
        <w:rPr>
          <w:rFonts w:ascii="Times New Roman" w:hAnsi="Times New Roman" w:cs="Times New Roman"/>
          <w:lang w:val="uk-UA"/>
        </w:rPr>
        <w:t>.</w:t>
      </w:r>
    </w:p>
    <w:p w14:paraId="00334975" w14:textId="1C0CB5D3" w:rsidR="00933568" w:rsidRPr="00EB04AC" w:rsidRDefault="00933568" w:rsidP="00F801FD">
      <w:pPr>
        <w:pStyle w:val="aa"/>
        <w:numPr>
          <w:ilvl w:val="1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lang w:val="uk-UA"/>
        </w:rPr>
      </w:pPr>
      <w:r w:rsidRPr="00EB04AC">
        <w:rPr>
          <w:rFonts w:ascii="Times New Roman" w:hAnsi="Times New Roman" w:cs="Times New Roman"/>
          <w:lang w:val="uk-UA"/>
        </w:rPr>
        <w:lastRenderedPageBreak/>
        <w:t xml:space="preserve">У випадку застосування до Товариства штрафу за порушення законодавства про захист персональних даних через обробку тих персональних даних, які були передані Товариству Учасником, Учасник </w:t>
      </w:r>
      <w:proofErr w:type="spellStart"/>
      <w:r w:rsidRPr="00EB04AC">
        <w:rPr>
          <w:rFonts w:ascii="Times New Roman" w:hAnsi="Times New Roman" w:cs="Times New Roman"/>
          <w:lang w:val="uk-UA"/>
        </w:rPr>
        <w:t>зобов</w:t>
      </w:r>
      <w:proofErr w:type="spellEnd"/>
      <w:r w:rsidRPr="00EB04AC">
        <w:rPr>
          <w:rFonts w:ascii="Times New Roman" w:hAnsi="Times New Roman" w:cs="Times New Roman"/>
        </w:rPr>
        <w:t>’</w:t>
      </w:r>
      <w:proofErr w:type="spellStart"/>
      <w:r w:rsidRPr="00EB04AC">
        <w:rPr>
          <w:rFonts w:ascii="Times New Roman" w:hAnsi="Times New Roman" w:cs="Times New Roman"/>
          <w:lang w:val="uk-UA"/>
        </w:rPr>
        <w:t>язується</w:t>
      </w:r>
      <w:proofErr w:type="spellEnd"/>
      <w:r w:rsidRPr="00EB04AC">
        <w:rPr>
          <w:rFonts w:ascii="Times New Roman" w:hAnsi="Times New Roman" w:cs="Times New Roman"/>
          <w:lang w:val="uk-UA"/>
        </w:rPr>
        <w:t xml:space="preserve"> відшкодувати накладений на Товариство штраф у повному обсязі.</w:t>
      </w:r>
    </w:p>
    <w:p w14:paraId="72031111" w14:textId="77777777" w:rsidR="00F978C8" w:rsidRPr="00EB04AC" w:rsidRDefault="00F978C8" w:rsidP="00F801FD">
      <w:pPr>
        <w:ind w:firstLine="709"/>
        <w:jc w:val="both"/>
        <w:rPr>
          <w:sz w:val="22"/>
          <w:szCs w:val="22"/>
          <w:lang w:val="uk-UA"/>
        </w:rPr>
      </w:pPr>
    </w:p>
    <w:p w14:paraId="02EE8EBD" w14:textId="3B09620B" w:rsidR="00E776A3" w:rsidRPr="00EB04AC" w:rsidRDefault="00E776A3" w:rsidP="00F801FD">
      <w:pPr>
        <w:ind w:firstLine="709"/>
        <w:jc w:val="both"/>
        <w:rPr>
          <w:b/>
          <w:sz w:val="22"/>
          <w:szCs w:val="22"/>
          <w:u w:val="single"/>
          <w:lang w:val="uk-UA"/>
        </w:rPr>
      </w:pPr>
      <w:r w:rsidRPr="00EB04AC">
        <w:rPr>
          <w:b/>
          <w:sz w:val="22"/>
          <w:szCs w:val="22"/>
          <w:u w:val="single"/>
          <w:lang w:val="uk-UA"/>
        </w:rPr>
        <w:t>6. Умови проведення Акції та використання Заохочення:</w:t>
      </w:r>
    </w:p>
    <w:p w14:paraId="35823910" w14:textId="392995E0" w:rsidR="00AF6D4F" w:rsidRPr="00EB04AC" w:rsidRDefault="00E776A3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6.</w:t>
      </w:r>
      <w:r w:rsidR="00AC1370" w:rsidRPr="00EB04AC">
        <w:rPr>
          <w:sz w:val="22"/>
          <w:szCs w:val="22"/>
          <w:lang w:val="ru-RU"/>
        </w:rPr>
        <w:t>1</w:t>
      </w:r>
      <w:r w:rsidRPr="00EB04AC">
        <w:rPr>
          <w:sz w:val="22"/>
          <w:szCs w:val="22"/>
          <w:lang w:val="uk-UA"/>
        </w:rPr>
        <w:t xml:space="preserve">. </w:t>
      </w:r>
      <w:r w:rsidR="00AF6D4F" w:rsidRPr="00EB04AC">
        <w:rPr>
          <w:sz w:val="22"/>
          <w:szCs w:val="22"/>
          <w:lang w:val="uk-UA"/>
        </w:rPr>
        <w:t>Період проведення Акції визначено у п. 3.2. цих Правил.</w:t>
      </w:r>
      <w:r w:rsidR="003E551A" w:rsidRPr="00EB04AC">
        <w:rPr>
          <w:sz w:val="22"/>
          <w:szCs w:val="22"/>
          <w:lang w:val="uk-UA"/>
        </w:rPr>
        <w:t xml:space="preserve"> </w:t>
      </w:r>
      <w:r w:rsidR="003E551A" w:rsidRPr="00EB04AC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Фінансова Установа самостійно на власний розсуд без додаткового повідомлення Учасників Акції може зупиняти дію </w:t>
      </w:r>
      <w:r w:rsidR="00B864DD" w:rsidRPr="00EB04AC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 w:rsidRPr="00EB04AC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на строк, який визначається Фінансовою Установою. Умови </w:t>
      </w:r>
      <w:r w:rsidR="00B864DD" w:rsidRPr="00EB04AC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Акції</w:t>
      </w:r>
      <w:r w:rsidR="003E551A" w:rsidRPr="00EB04AC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 xml:space="preserve"> зупиняють свою дію з моменту прийняття такого відповідного рішення Фінансовою Установою. </w:t>
      </w:r>
    </w:p>
    <w:p w14:paraId="5FD3D7F4" w14:textId="0DCC694D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6.2. Учасником Акції автоматично стане споживач фінансової послуги Фінансової Установи</w:t>
      </w:r>
      <w:r w:rsidR="004F6113" w:rsidRPr="00EB04AC">
        <w:rPr>
          <w:sz w:val="22"/>
          <w:szCs w:val="22"/>
          <w:lang w:val="uk-UA"/>
        </w:rPr>
        <w:t xml:space="preserve"> (кредит «Смарт)</w:t>
      </w:r>
      <w:r w:rsidRPr="00EB04AC">
        <w:rPr>
          <w:sz w:val="22"/>
          <w:szCs w:val="22"/>
          <w:lang w:val="uk-UA"/>
        </w:rPr>
        <w:t xml:space="preserve">, який залучить нового споживача отримати у ньому перший кредит </w:t>
      </w:r>
      <w:r w:rsidR="00781DB6" w:rsidRPr="00EB04AC">
        <w:rPr>
          <w:sz w:val="22"/>
          <w:szCs w:val="22"/>
          <w:lang w:val="uk-UA"/>
        </w:rPr>
        <w:t>«Смарт»</w:t>
      </w:r>
      <w:r w:rsidR="00575286" w:rsidRPr="00EB04AC">
        <w:rPr>
          <w:sz w:val="22"/>
          <w:szCs w:val="22"/>
          <w:lang w:val="uk-UA"/>
        </w:rPr>
        <w:t xml:space="preserve"> </w:t>
      </w:r>
      <w:r w:rsidRPr="00EB04AC">
        <w:rPr>
          <w:sz w:val="22"/>
          <w:szCs w:val="22"/>
          <w:lang w:val="uk-UA"/>
        </w:rPr>
        <w:t>у Період проведення Акції.</w:t>
      </w:r>
    </w:p>
    <w:p w14:paraId="5D108DDF" w14:textId="2F0D0943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6.3. Протягом 3</w:t>
      </w:r>
      <w:r w:rsidR="00682DFE" w:rsidRPr="00EB04AC">
        <w:rPr>
          <w:sz w:val="22"/>
          <w:szCs w:val="22"/>
          <w:lang w:val="uk-UA"/>
        </w:rPr>
        <w:t xml:space="preserve"> </w:t>
      </w:r>
      <w:r w:rsidRPr="00EB04AC">
        <w:rPr>
          <w:sz w:val="22"/>
          <w:szCs w:val="22"/>
          <w:lang w:val="uk-UA"/>
        </w:rPr>
        <w:t xml:space="preserve">(трьох) </w:t>
      </w:r>
      <w:r w:rsidR="00DA3549" w:rsidRPr="00EB04AC">
        <w:rPr>
          <w:sz w:val="22"/>
          <w:szCs w:val="22"/>
          <w:lang w:val="uk-UA"/>
        </w:rPr>
        <w:t xml:space="preserve">робочих </w:t>
      </w:r>
      <w:r w:rsidRPr="00EB04AC">
        <w:rPr>
          <w:sz w:val="22"/>
          <w:szCs w:val="22"/>
          <w:lang w:val="uk-UA"/>
        </w:rPr>
        <w:t xml:space="preserve">днів після виконання умов Акції Учасник отримає повідомлення на електронну адресу про те, що йому доступне Заохочення. Для отримання Заохочення Учасник повинен в Особистому кабінеті здійснити в розділі «Мої бонуси» клік по кнопці «Отримати». </w:t>
      </w:r>
      <w:r w:rsidR="00DA3549" w:rsidRPr="00EB04AC">
        <w:rPr>
          <w:sz w:val="22"/>
          <w:szCs w:val="22"/>
          <w:lang w:val="uk-UA"/>
        </w:rPr>
        <w:t>Після цього п</w:t>
      </w:r>
      <w:r w:rsidRPr="00EB04AC">
        <w:rPr>
          <w:sz w:val="22"/>
          <w:szCs w:val="22"/>
          <w:lang w:val="uk-UA"/>
        </w:rPr>
        <w:t xml:space="preserve">ротягом </w:t>
      </w:r>
      <w:r w:rsidR="00DA3549" w:rsidRPr="00EB04AC">
        <w:rPr>
          <w:sz w:val="22"/>
          <w:szCs w:val="22"/>
          <w:lang w:val="uk-UA"/>
        </w:rPr>
        <w:t>365 (трьохсот шістдесяти п’яти)</w:t>
      </w:r>
      <w:r w:rsidRPr="00EB04AC">
        <w:rPr>
          <w:sz w:val="22"/>
          <w:szCs w:val="22"/>
          <w:lang w:val="uk-UA"/>
        </w:rPr>
        <w:t xml:space="preserve"> днів Фінансова Установа перераховує грошові кошти Учаснику на банківський рахунок, визначений Учасником в Особистому кабінеті як основний.</w:t>
      </w:r>
    </w:p>
    <w:p w14:paraId="5F1F82DF" w14:textId="275D525F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6.4. Відповідно до чинного законодавства України, при наданні Заохочення Фінансова Установа виступає податковим агентом Учасника і відповідно нараховує, утримує та сплачує всі необхідні податки та збори від імені та за рахунок Учасника.</w:t>
      </w:r>
    </w:p>
    <w:p w14:paraId="422DC4AB" w14:textId="0B6792A9" w:rsidR="00F0228C" w:rsidRPr="00EB04AC" w:rsidRDefault="00F0228C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 xml:space="preserve">6.5. Учасник може залучити </w:t>
      </w:r>
      <w:r w:rsidR="00F51B51" w:rsidRPr="00EB04AC">
        <w:rPr>
          <w:sz w:val="22"/>
          <w:szCs w:val="22"/>
          <w:lang w:val="uk-UA"/>
        </w:rPr>
        <w:t>особу</w:t>
      </w:r>
      <w:r w:rsidRPr="00EB04AC">
        <w:rPr>
          <w:sz w:val="22"/>
          <w:szCs w:val="22"/>
          <w:lang w:val="uk-UA"/>
        </w:rPr>
        <w:t xml:space="preserve"> лише отримавши згоду від неї (в порядку, передбаченому законодавством України в сфері захисту персональних даних) про те, що </w:t>
      </w:r>
      <w:r w:rsidR="0092483E" w:rsidRPr="00EB04AC">
        <w:rPr>
          <w:sz w:val="22"/>
          <w:szCs w:val="22"/>
          <w:lang w:val="uk-UA"/>
        </w:rPr>
        <w:t xml:space="preserve">ця </w:t>
      </w:r>
      <w:r w:rsidR="00F51B51" w:rsidRPr="00EB04AC">
        <w:rPr>
          <w:sz w:val="22"/>
          <w:szCs w:val="22"/>
          <w:lang w:val="uk-UA"/>
        </w:rPr>
        <w:t>залучена особа</w:t>
      </w:r>
      <w:r w:rsidR="0092483E" w:rsidRPr="00EB04AC">
        <w:rPr>
          <w:sz w:val="22"/>
          <w:szCs w:val="22"/>
          <w:lang w:val="uk-UA"/>
        </w:rPr>
        <w:t xml:space="preserve"> </w:t>
      </w:r>
      <w:r w:rsidRPr="00EB04AC">
        <w:rPr>
          <w:sz w:val="22"/>
          <w:szCs w:val="22"/>
          <w:lang w:val="uk-UA"/>
        </w:rPr>
        <w:t xml:space="preserve">погоджується на обробку своїх персональних даних Товариством з метою отримання інформації </w:t>
      </w:r>
      <w:r w:rsidR="00361BA0" w:rsidRPr="00EB04AC">
        <w:rPr>
          <w:sz w:val="22"/>
          <w:szCs w:val="22"/>
          <w:lang w:val="uk-UA"/>
        </w:rPr>
        <w:t>про маркетингові пропозиції, послуги Товариства та партнерів</w:t>
      </w:r>
      <w:r w:rsidRPr="00EB04AC">
        <w:rPr>
          <w:sz w:val="22"/>
          <w:szCs w:val="22"/>
          <w:lang w:val="uk-UA"/>
        </w:rPr>
        <w:t>, у зв’язку з чим дає згоду отримувати повідомлення (</w:t>
      </w:r>
      <w:proofErr w:type="spellStart"/>
      <w:r w:rsidRPr="00EB04AC">
        <w:rPr>
          <w:sz w:val="22"/>
          <w:szCs w:val="22"/>
          <w:lang w:val="uk-UA"/>
        </w:rPr>
        <w:t>смс</w:t>
      </w:r>
      <w:proofErr w:type="spellEnd"/>
      <w:r w:rsidRPr="00EB04AC">
        <w:rPr>
          <w:sz w:val="22"/>
          <w:szCs w:val="22"/>
          <w:lang w:val="uk-UA"/>
        </w:rPr>
        <w:t xml:space="preserve">, месенджери, </w:t>
      </w:r>
      <w:proofErr w:type="spellStart"/>
      <w:r w:rsidRPr="00EB04AC">
        <w:rPr>
          <w:sz w:val="22"/>
          <w:szCs w:val="22"/>
          <w:lang w:val="uk-UA"/>
        </w:rPr>
        <w:t>еmail</w:t>
      </w:r>
      <w:proofErr w:type="spellEnd"/>
      <w:r w:rsidRPr="00EB04AC">
        <w:rPr>
          <w:sz w:val="22"/>
          <w:szCs w:val="22"/>
          <w:lang w:val="uk-UA"/>
        </w:rPr>
        <w:t>) від Товариства.</w:t>
      </w:r>
    </w:p>
    <w:p w14:paraId="7856D1A7" w14:textId="77777777" w:rsidR="007E629E" w:rsidRDefault="007E629E" w:rsidP="00F801FD">
      <w:pPr>
        <w:ind w:firstLine="709"/>
        <w:jc w:val="both"/>
        <w:rPr>
          <w:b/>
          <w:bCs/>
          <w:sz w:val="22"/>
          <w:szCs w:val="22"/>
          <w:u w:val="single"/>
          <w:lang w:val="uk-UA"/>
        </w:rPr>
      </w:pPr>
    </w:p>
    <w:p w14:paraId="22930BD0" w14:textId="1F722088" w:rsidR="00317CDE" w:rsidRPr="00EB04AC" w:rsidRDefault="003A20DB" w:rsidP="00F801FD">
      <w:pPr>
        <w:ind w:firstLine="709"/>
        <w:jc w:val="both"/>
        <w:rPr>
          <w:sz w:val="22"/>
          <w:szCs w:val="22"/>
          <w:u w:val="single"/>
          <w:lang w:val="uk-UA"/>
        </w:rPr>
      </w:pPr>
      <w:r w:rsidRPr="00EB04AC">
        <w:rPr>
          <w:b/>
          <w:bCs/>
          <w:sz w:val="22"/>
          <w:szCs w:val="22"/>
          <w:u w:val="single"/>
          <w:lang w:val="uk-UA"/>
        </w:rPr>
        <w:t>7</w:t>
      </w:r>
      <w:r w:rsidR="00317CDE" w:rsidRPr="00EB04AC">
        <w:rPr>
          <w:b/>
          <w:bCs/>
          <w:sz w:val="22"/>
          <w:szCs w:val="22"/>
          <w:u w:val="single"/>
          <w:lang w:val="uk-UA"/>
        </w:rPr>
        <w:t>. Інші умови:</w:t>
      </w:r>
    </w:p>
    <w:p w14:paraId="37D0DF15" w14:textId="5809F34F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 xml:space="preserve">7.1. Інформування щодо Правил та умов проведення Акції здійснюється шляхом розміщення Правил на Сайті Фінансової Установи </w:t>
      </w:r>
      <w:hyperlink r:id="rId14" w:history="1">
        <w:r w:rsidRPr="00EB04AC">
          <w:rPr>
            <w:rStyle w:val="ab"/>
            <w:sz w:val="22"/>
            <w:szCs w:val="22"/>
            <w:lang w:val="uk-UA"/>
          </w:rPr>
          <w:t>https://moneyveo.ua/</w:t>
        </w:r>
      </w:hyperlink>
      <w:r w:rsidRPr="00EB04AC">
        <w:rPr>
          <w:sz w:val="22"/>
          <w:szCs w:val="22"/>
          <w:lang w:val="uk-UA"/>
        </w:rPr>
        <w:t>, а також за телефоном: 0800219393 (безкоштовно з будь-яких телефонів по Україні).</w:t>
      </w:r>
    </w:p>
    <w:p w14:paraId="630AFDD2" w14:textId="1882712C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7.2. Фінансова Установа має право змінювати Правила Акції</w:t>
      </w:r>
      <w:r w:rsidR="009B394F" w:rsidRPr="00EB04AC">
        <w:rPr>
          <w:sz w:val="22"/>
          <w:szCs w:val="22"/>
          <w:lang w:val="uk-UA"/>
        </w:rPr>
        <w:t xml:space="preserve"> на будь-якому її етапі за власним рішенням</w:t>
      </w:r>
      <w:r w:rsidR="00B864DD" w:rsidRPr="00EB04AC">
        <w:rPr>
          <w:sz w:val="22"/>
          <w:szCs w:val="22"/>
          <w:lang w:val="uk-UA"/>
        </w:rPr>
        <w:t xml:space="preserve"> на власний розсуд </w:t>
      </w:r>
      <w:r w:rsidR="00B864DD" w:rsidRPr="00EB04AC">
        <w:rPr>
          <w:rStyle w:val="normaltextrun"/>
          <w:color w:val="000000"/>
          <w:sz w:val="22"/>
          <w:szCs w:val="22"/>
          <w:shd w:val="clear" w:color="auto" w:fill="FFFFFF"/>
          <w:lang w:val="uk-UA"/>
        </w:rPr>
        <w:t>без додаткового повідомлення Учасників Акції</w:t>
      </w:r>
      <w:r w:rsidRPr="00EB04AC">
        <w:rPr>
          <w:sz w:val="22"/>
          <w:szCs w:val="22"/>
          <w:lang w:val="uk-UA"/>
        </w:rPr>
        <w:t>, в тому числі достроково припинити</w:t>
      </w:r>
      <w:r w:rsidR="007032C8" w:rsidRPr="00EB04AC">
        <w:rPr>
          <w:sz w:val="22"/>
          <w:szCs w:val="22"/>
          <w:lang w:val="uk-UA"/>
        </w:rPr>
        <w:t>, зупинити</w:t>
      </w:r>
      <w:r w:rsidR="00DD7689" w:rsidRPr="00EB04AC">
        <w:rPr>
          <w:sz w:val="22"/>
          <w:szCs w:val="22"/>
          <w:lang w:val="uk-UA"/>
        </w:rPr>
        <w:t>, поновити</w:t>
      </w:r>
      <w:r w:rsidRPr="00EB04AC">
        <w:rPr>
          <w:sz w:val="22"/>
          <w:szCs w:val="22"/>
          <w:lang w:val="uk-UA"/>
        </w:rPr>
        <w:t xml:space="preserve"> її проведення чи продовжити строк дії</w:t>
      </w:r>
      <w:r w:rsidR="007032C8" w:rsidRPr="00EB04AC">
        <w:rPr>
          <w:sz w:val="22"/>
          <w:szCs w:val="22"/>
          <w:lang w:val="uk-UA"/>
        </w:rPr>
        <w:t>.</w:t>
      </w:r>
      <w:r w:rsidRPr="00EB04AC">
        <w:rPr>
          <w:sz w:val="22"/>
          <w:szCs w:val="22"/>
          <w:lang w:val="uk-UA"/>
        </w:rPr>
        <w:t xml:space="preserve"> </w:t>
      </w:r>
      <w:r w:rsidR="00DD7689" w:rsidRPr="00EB04AC">
        <w:rPr>
          <w:sz w:val="22"/>
          <w:szCs w:val="22"/>
          <w:lang w:val="uk-UA"/>
        </w:rPr>
        <w:t>Нова</w:t>
      </w:r>
      <w:r w:rsidR="007032C8" w:rsidRPr="00EB04AC">
        <w:rPr>
          <w:sz w:val="22"/>
          <w:szCs w:val="22"/>
          <w:lang w:val="uk-UA"/>
        </w:rPr>
        <w:t xml:space="preserve"> редакція Правил </w:t>
      </w:r>
      <w:r w:rsidR="00A761DE" w:rsidRPr="00EB04AC">
        <w:rPr>
          <w:sz w:val="22"/>
          <w:szCs w:val="22"/>
          <w:lang w:val="uk-UA"/>
        </w:rPr>
        <w:t>А</w:t>
      </w:r>
      <w:r w:rsidR="007032C8" w:rsidRPr="00EB04AC">
        <w:rPr>
          <w:sz w:val="22"/>
          <w:szCs w:val="22"/>
          <w:lang w:val="uk-UA"/>
        </w:rPr>
        <w:t xml:space="preserve">кції </w:t>
      </w:r>
      <w:r w:rsidRPr="00EB04AC">
        <w:rPr>
          <w:sz w:val="22"/>
          <w:szCs w:val="22"/>
          <w:lang w:val="uk-UA"/>
        </w:rPr>
        <w:t>розмі</w:t>
      </w:r>
      <w:r w:rsidR="007032C8" w:rsidRPr="00EB04AC">
        <w:rPr>
          <w:sz w:val="22"/>
          <w:szCs w:val="22"/>
          <w:lang w:val="uk-UA"/>
        </w:rPr>
        <w:t>щується</w:t>
      </w:r>
      <w:r w:rsidRPr="00EB04AC">
        <w:rPr>
          <w:sz w:val="22"/>
          <w:szCs w:val="22"/>
          <w:lang w:val="uk-UA"/>
        </w:rPr>
        <w:t xml:space="preserve"> на Сайті.</w:t>
      </w:r>
    </w:p>
    <w:p w14:paraId="37B84F49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7.3. У випадку виникнення ситуації, що припускає неоднозначне тлумачення цих Правил, будь-яких спірних питань та/або питань, не врегульованих цими Правилами, остаточне рішення приймається Фінансовою Установою.</w:t>
      </w:r>
    </w:p>
    <w:p w14:paraId="34C66FDF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7.4. Фінансова Установа не несе відповідальності щодо:</w:t>
      </w:r>
    </w:p>
    <w:p w14:paraId="3BBE9B5F" w14:textId="0EC5A930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-</w:t>
      </w:r>
      <w:r w:rsidR="0068580A" w:rsidRPr="00EB04AC">
        <w:rPr>
          <w:sz w:val="22"/>
          <w:szCs w:val="22"/>
          <w:lang w:val="uk-UA"/>
        </w:rPr>
        <w:t xml:space="preserve"> </w:t>
      </w:r>
      <w:r w:rsidRPr="00EB04AC">
        <w:rPr>
          <w:sz w:val="22"/>
          <w:szCs w:val="22"/>
          <w:lang w:val="uk-UA"/>
        </w:rPr>
        <w:t xml:space="preserve">подальшого використання Учасником Акції одержаного ним Заохочення; </w:t>
      </w:r>
    </w:p>
    <w:p w14:paraId="1A5B71CB" w14:textId="0285476F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- за неможливість</w:t>
      </w:r>
      <w:r w:rsidR="005C5AB6" w:rsidRPr="00EB04AC">
        <w:rPr>
          <w:sz w:val="22"/>
          <w:szCs w:val="22"/>
          <w:lang w:val="uk-UA"/>
        </w:rPr>
        <w:t xml:space="preserve"> отримати та</w:t>
      </w:r>
      <w:r w:rsidRPr="00EB04AC">
        <w:rPr>
          <w:sz w:val="22"/>
          <w:szCs w:val="22"/>
          <w:lang w:val="uk-UA"/>
        </w:rPr>
        <w:t xml:space="preserve"> скористатися Заохоченням з будь-яких причин; </w:t>
      </w:r>
    </w:p>
    <w:p w14:paraId="412929E6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- за можливі наслідки використання такого Заохочення.</w:t>
      </w:r>
    </w:p>
    <w:p w14:paraId="63393C63" w14:textId="77777777" w:rsidR="00AF6D4F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7.5. Учасник Акції, отримуючи відповідне Заохочення Акції, розуміє, що таке Заохочення є доходом цього Учасника Акції та вважається додатковим благом, що відображається у податковому розрахунку сум доходу, нарахованого (сплаченого) на користь такої фізичної особи, та сум утриманого з них податку, згідно з вимогами чинного законодавства України. Та це може, відповідно, вплинути на умови отримання такою фізичною особою – Учасником Акції державної та соціальної матеріальної допомоги, житлових та інших субсидій або дотацій, пільг, компенсацій, тощо. Учасник Акції, при цьому, самостійно приймає рішення про участь в Акції та отримання ним Заохочення та усвідомлює наслідки таких дій. Організатор Акції не несе відповідальності за наслідки отримання Учасниками Акції додаткового блага (доходу) у вигляді Заохочення Акції.</w:t>
      </w:r>
    </w:p>
    <w:p w14:paraId="3E886B54" w14:textId="5219169F" w:rsidR="00FA1A41" w:rsidRPr="00EB04AC" w:rsidRDefault="00AF6D4F" w:rsidP="00F801FD">
      <w:pPr>
        <w:ind w:firstLine="709"/>
        <w:jc w:val="both"/>
        <w:rPr>
          <w:sz w:val="22"/>
          <w:szCs w:val="22"/>
          <w:lang w:val="uk-UA"/>
        </w:rPr>
      </w:pPr>
      <w:r w:rsidRPr="00EB04AC">
        <w:rPr>
          <w:sz w:val="22"/>
          <w:szCs w:val="22"/>
          <w:lang w:val="uk-UA"/>
        </w:rPr>
        <w:t>7.6. Усі результати Акції є остаточними й оскарженню не підлягають.</w:t>
      </w:r>
    </w:p>
    <w:p w14:paraId="0F3080CA" w14:textId="7F44EA6D" w:rsidR="00317CDE" w:rsidRPr="00EB04AC" w:rsidRDefault="00317CDE" w:rsidP="00F801FD">
      <w:pPr>
        <w:ind w:firstLine="709"/>
        <w:jc w:val="both"/>
        <w:rPr>
          <w:sz w:val="22"/>
          <w:szCs w:val="22"/>
          <w:lang w:val="uk-UA"/>
        </w:rPr>
      </w:pPr>
    </w:p>
    <w:p w14:paraId="6F1FBC2F" w14:textId="77777777" w:rsidR="00317CDE" w:rsidRPr="00EB04AC" w:rsidRDefault="00317CDE" w:rsidP="00F801FD">
      <w:pPr>
        <w:pStyle w:val="aa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val="uk-UA" w:eastAsia="en-US"/>
        </w:rPr>
      </w:pPr>
    </w:p>
    <w:sectPr w:rsidR="00317CDE" w:rsidRPr="00EB04AC" w:rsidSect="00F801F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59BD" w14:textId="77777777" w:rsidR="00C579B6" w:rsidRDefault="00C579B6">
      <w:r>
        <w:separator/>
      </w:r>
    </w:p>
  </w:endnote>
  <w:endnote w:type="continuationSeparator" w:id="0">
    <w:p w14:paraId="19B50E1A" w14:textId="77777777" w:rsidR="00C579B6" w:rsidRDefault="00C5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7B8B" w14:textId="77777777" w:rsidR="001113E7" w:rsidRDefault="001113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CA3F70" w14:textId="77777777" w:rsidR="001113E7" w:rsidRDefault="001113E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0461" w14:textId="77777777" w:rsidR="004C1626" w:rsidRDefault="004C1626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93F6" w14:textId="77777777" w:rsidR="004C1626" w:rsidRDefault="004C16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D290" w14:textId="77777777" w:rsidR="00C579B6" w:rsidRDefault="00C579B6">
      <w:r>
        <w:separator/>
      </w:r>
    </w:p>
  </w:footnote>
  <w:footnote w:type="continuationSeparator" w:id="0">
    <w:p w14:paraId="085D4AC9" w14:textId="77777777" w:rsidR="00C579B6" w:rsidRDefault="00C57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39FA" w14:textId="77777777" w:rsidR="004C1626" w:rsidRDefault="004C162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4902" w14:textId="77777777" w:rsidR="004C1626" w:rsidRDefault="004C162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4906" w14:textId="77777777" w:rsidR="001113E7" w:rsidRPr="0086449D" w:rsidRDefault="001113E7">
    <w:pPr>
      <w:pStyle w:val="a6"/>
      <w:jc w:val="right"/>
      <w:rPr>
        <w:b/>
        <w:sz w:val="20"/>
        <w:szCs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C1F3"/>
    <w:multiLevelType w:val="multilevel"/>
    <w:tmpl w:val="3858E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67DAC"/>
    <w:multiLevelType w:val="multilevel"/>
    <w:tmpl w:val="1F2C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BB7112"/>
    <w:multiLevelType w:val="hybridMultilevel"/>
    <w:tmpl w:val="ED4C4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3450"/>
    <w:multiLevelType w:val="multilevel"/>
    <w:tmpl w:val="39364F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2"/>
      </w:rPr>
    </w:lvl>
  </w:abstractNum>
  <w:abstractNum w:abstractNumId="4" w15:restartNumberingAfterBreak="0">
    <w:nsid w:val="55CE16AF"/>
    <w:multiLevelType w:val="hybridMultilevel"/>
    <w:tmpl w:val="E91C6B1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E8456"/>
    <w:multiLevelType w:val="multilevel"/>
    <w:tmpl w:val="F3080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63C34"/>
    <w:multiLevelType w:val="multilevel"/>
    <w:tmpl w:val="5D723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21543"/>
    <w:multiLevelType w:val="multilevel"/>
    <w:tmpl w:val="AAB08BB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77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57"/>
    <w:rsid w:val="00005917"/>
    <w:rsid w:val="00006387"/>
    <w:rsid w:val="000146CD"/>
    <w:rsid w:val="00024D99"/>
    <w:rsid w:val="00031844"/>
    <w:rsid w:val="000362AD"/>
    <w:rsid w:val="00053028"/>
    <w:rsid w:val="000912D1"/>
    <w:rsid w:val="000B05D3"/>
    <w:rsid w:val="000E4A93"/>
    <w:rsid w:val="000F2F24"/>
    <w:rsid w:val="001113E7"/>
    <w:rsid w:val="00113376"/>
    <w:rsid w:val="00117C66"/>
    <w:rsid w:val="00132092"/>
    <w:rsid w:val="001401D0"/>
    <w:rsid w:val="00160952"/>
    <w:rsid w:val="00167A55"/>
    <w:rsid w:val="001729D5"/>
    <w:rsid w:val="001805BB"/>
    <w:rsid w:val="0018107D"/>
    <w:rsid w:val="00182A3A"/>
    <w:rsid w:val="001969EC"/>
    <w:rsid w:val="001C0619"/>
    <w:rsid w:val="001C11CB"/>
    <w:rsid w:val="001C4612"/>
    <w:rsid w:val="001C7418"/>
    <w:rsid w:val="001C7606"/>
    <w:rsid w:val="001D2505"/>
    <w:rsid w:val="001E16CE"/>
    <w:rsid w:val="00216E09"/>
    <w:rsid w:val="002272B4"/>
    <w:rsid w:val="00232F33"/>
    <w:rsid w:val="002619E1"/>
    <w:rsid w:val="002866FC"/>
    <w:rsid w:val="002A21F1"/>
    <w:rsid w:val="002B1661"/>
    <w:rsid w:val="002B6305"/>
    <w:rsid w:val="002B6FAB"/>
    <w:rsid w:val="002B7EEB"/>
    <w:rsid w:val="002C4C69"/>
    <w:rsid w:val="002C5B57"/>
    <w:rsid w:val="002C67F5"/>
    <w:rsid w:val="002E318B"/>
    <w:rsid w:val="002F78F9"/>
    <w:rsid w:val="0030067F"/>
    <w:rsid w:val="00301653"/>
    <w:rsid w:val="003024EC"/>
    <w:rsid w:val="003037A7"/>
    <w:rsid w:val="00317CDE"/>
    <w:rsid w:val="003202E0"/>
    <w:rsid w:val="003220E7"/>
    <w:rsid w:val="0032569B"/>
    <w:rsid w:val="00335D6E"/>
    <w:rsid w:val="00347D69"/>
    <w:rsid w:val="0035713A"/>
    <w:rsid w:val="00361BA0"/>
    <w:rsid w:val="00362255"/>
    <w:rsid w:val="00365DD8"/>
    <w:rsid w:val="0037665F"/>
    <w:rsid w:val="003778C2"/>
    <w:rsid w:val="003964A9"/>
    <w:rsid w:val="003A20DB"/>
    <w:rsid w:val="003A60DE"/>
    <w:rsid w:val="003C02FB"/>
    <w:rsid w:val="003D4EDF"/>
    <w:rsid w:val="003D7153"/>
    <w:rsid w:val="003E551A"/>
    <w:rsid w:val="003F1082"/>
    <w:rsid w:val="003F1EF5"/>
    <w:rsid w:val="003F7567"/>
    <w:rsid w:val="0040174C"/>
    <w:rsid w:val="004154FC"/>
    <w:rsid w:val="00420183"/>
    <w:rsid w:val="00442D06"/>
    <w:rsid w:val="004462B4"/>
    <w:rsid w:val="00447384"/>
    <w:rsid w:val="00447AF6"/>
    <w:rsid w:val="00480C83"/>
    <w:rsid w:val="00487B7A"/>
    <w:rsid w:val="004C1626"/>
    <w:rsid w:val="004D27FA"/>
    <w:rsid w:val="004D4FE2"/>
    <w:rsid w:val="004D5413"/>
    <w:rsid w:val="004F6113"/>
    <w:rsid w:val="00507240"/>
    <w:rsid w:val="00513F55"/>
    <w:rsid w:val="00517698"/>
    <w:rsid w:val="00523622"/>
    <w:rsid w:val="00534FF1"/>
    <w:rsid w:val="0054244C"/>
    <w:rsid w:val="0054366B"/>
    <w:rsid w:val="0054581C"/>
    <w:rsid w:val="00552D27"/>
    <w:rsid w:val="0056476F"/>
    <w:rsid w:val="0057029E"/>
    <w:rsid w:val="005720BB"/>
    <w:rsid w:val="00575286"/>
    <w:rsid w:val="005800A3"/>
    <w:rsid w:val="00585BB9"/>
    <w:rsid w:val="00594B3A"/>
    <w:rsid w:val="005A2A87"/>
    <w:rsid w:val="005B2697"/>
    <w:rsid w:val="005B2AAF"/>
    <w:rsid w:val="005B6705"/>
    <w:rsid w:val="005B7427"/>
    <w:rsid w:val="005C5AB6"/>
    <w:rsid w:val="006001EC"/>
    <w:rsid w:val="00600EAC"/>
    <w:rsid w:val="00605410"/>
    <w:rsid w:val="006069E4"/>
    <w:rsid w:val="0060729E"/>
    <w:rsid w:val="00610F61"/>
    <w:rsid w:val="006337B9"/>
    <w:rsid w:val="00640A06"/>
    <w:rsid w:val="0064215F"/>
    <w:rsid w:val="00653728"/>
    <w:rsid w:val="006607FB"/>
    <w:rsid w:val="00671ED4"/>
    <w:rsid w:val="0067269E"/>
    <w:rsid w:val="00677FDE"/>
    <w:rsid w:val="00682DFE"/>
    <w:rsid w:val="0068580A"/>
    <w:rsid w:val="00695754"/>
    <w:rsid w:val="00695E5F"/>
    <w:rsid w:val="006A408E"/>
    <w:rsid w:val="006A4579"/>
    <w:rsid w:val="006B65BA"/>
    <w:rsid w:val="006D0D98"/>
    <w:rsid w:val="007032C8"/>
    <w:rsid w:val="00713F9A"/>
    <w:rsid w:val="0071580E"/>
    <w:rsid w:val="00744AE7"/>
    <w:rsid w:val="007707C5"/>
    <w:rsid w:val="00772F28"/>
    <w:rsid w:val="00781DB6"/>
    <w:rsid w:val="007843B9"/>
    <w:rsid w:val="00790595"/>
    <w:rsid w:val="00796019"/>
    <w:rsid w:val="00796763"/>
    <w:rsid w:val="007A2E55"/>
    <w:rsid w:val="007A4909"/>
    <w:rsid w:val="007B5027"/>
    <w:rsid w:val="007C0B1F"/>
    <w:rsid w:val="007C329A"/>
    <w:rsid w:val="007C4422"/>
    <w:rsid w:val="007C7D34"/>
    <w:rsid w:val="007D10BD"/>
    <w:rsid w:val="007E629E"/>
    <w:rsid w:val="007F4D1C"/>
    <w:rsid w:val="008050E0"/>
    <w:rsid w:val="00820B84"/>
    <w:rsid w:val="008247AA"/>
    <w:rsid w:val="00826B81"/>
    <w:rsid w:val="00835E5B"/>
    <w:rsid w:val="00842BA9"/>
    <w:rsid w:val="00854AB3"/>
    <w:rsid w:val="0086005F"/>
    <w:rsid w:val="00892E7E"/>
    <w:rsid w:val="008A007B"/>
    <w:rsid w:val="008A2D16"/>
    <w:rsid w:val="008A5429"/>
    <w:rsid w:val="008A688B"/>
    <w:rsid w:val="008D2BF0"/>
    <w:rsid w:val="008D7C09"/>
    <w:rsid w:val="008E09A2"/>
    <w:rsid w:val="008E2D93"/>
    <w:rsid w:val="008E7E27"/>
    <w:rsid w:val="009039FB"/>
    <w:rsid w:val="0091266F"/>
    <w:rsid w:val="0092483E"/>
    <w:rsid w:val="00933568"/>
    <w:rsid w:val="00937D77"/>
    <w:rsid w:val="009500BA"/>
    <w:rsid w:val="00953480"/>
    <w:rsid w:val="00962E12"/>
    <w:rsid w:val="009817F5"/>
    <w:rsid w:val="00983A53"/>
    <w:rsid w:val="00997E05"/>
    <w:rsid w:val="009A09CE"/>
    <w:rsid w:val="009B0C79"/>
    <w:rsid w:val="009B394F"/>
    <w:rsid w:val="009D58E1"/>
    <w:rsid w:val="009E1B69"/>
    <w:rsid w:val="00A25E7B"/>
    <w:rsid w:val="00A30B44"/>
    <w:rsid w:val="00A32F1C"/>
    <w:rsid w:val="00A516A5"/>
    <w:rsid w:val="00A5254E"/>
    <w:rsid w:val="00A54670"/>
    <w:rsid w:val="00A761DE"/>
    <w:rsid w:val="00A860CC"/>
    <w:rsid w:val="00A86C82"/>
    <w:rsid w:val="00AB0977"/>
    <w:rsid w:val="00AC1370"/>
    <w:rsid w:val="00AC15E9"/>
    <w:rsid w:val="00AC5958"/>
    <w:rsid w:val="00AC5B39"/>
    <w:rsid w:val="00AF6D4F"/>
    <w:rsid w:val="00AF7AAF"/>
    <w:rsid w:val="00B02AA0"/>
    <w:rsid w:val="00B26F05"/>
    <w:rsid w:val="00B335D4"/>
    <w:rsid w:val="00B33852"/>
    <w:rsid w:val="00B351C8"/>
    <w:rsid w:val="00B35B33"/>
    <w:rsid w:val="00B43694"/>
    <w:rsid w:val="00B43B13"/>
    <w:rsid w:val="00B54A92"/>
    <w:rsid w:val="00B668DB"/>
    <w:rsid w:val="00B678B2"/>
    <w:rsid w:val="00B76D59"/>
    <w:rsid w:val="00B82822"/>
    <w:rsid w:val="00B8449E"/>
    <w:rsid w:val="00B854CB"/>
    <w:rsid w:val="00B85A1C"/>
    <w:rsid w:val="00B864DD"/>
    <w:rsid w:val="00B875F8"/>
    <w:rsid w:val="00B9791C"/>
    <w:rsid w:val="00BB2056"/>
    <w:rsid w:val="00BD153A"/>
    <w:rsid w:val="00BD5EFB"/>
    <w:rsid w:val="00BE28D2"/>
    <w:rsid w:val="00BE4F8C"/>
    <w:rsid w:val="00BE5A1F"/>
    <w:rsid w:val="00C07352"/>
    <w:rsid w:val="00C1492C"/>
    <w:rsid w:val="00C17CF0"/>
    <w:rsid w:val="00C2147E"/>
    <w:rsid w:val="00C312A8"/>
    <w:rsid w:val="00C342B5"/>
    <w:rsid w:val="00C37C09"/>
    <w:rsid w:val="00C40FAA"/>
    <w:rsid w:val="00C579B6"/>
    <w:rsid w:val="00C60D0D"/>
    <w:rsid w:val="00C65C53"/>
    <w:rsid w:val="00C73B74"/>
    <w:rsid w:val="00C7752D"/>
    <w:rsid w:val="00C9300C"/>
    <w:rsid w:val="00C93A7A"/>
    <w:rsid w:val="00C97E53"/>
    <w:rsid w:val="00CC30C2"/>
    <w:rsid w:val="00CD4C0A"/>
    <w:rsid w:val="00CE5A78"/>
    <w:rsid w:val="00CE77C9"/>
    <w:rsid w:val="00D077E5"/>
    <w:rsid w:val="00D11D8C"/>
    <w:rsid w:val="00D32129"/>
    <w:rsid w:val="00D336EB"/>
    <w:rsid w:val="00D41D78"/>
    <w:rsid w:val="00D42975"/>
    <w:rsid w:val="00D56CAE"/>
    <w:rsid w:val="00D57E70"/>
    <w:rsid w:val="00D642EE"/>
    <w:rsid w:val="00D70BEE"/>
    <w:rsid w:val="00D76322"/>
    <w:rsid w:val="00D82944"/>
    <w:rsid w:val="00DA3549"/>
    <w:rsid w:val="00DA4A2B"/>
    <w:rsid w:val="00DB51DD"/>
    <w:rsid w:val="00DC28A2"/>
    <w:rsid w:val="00DC3F52"/>
    <w:rsid w:val="00DC54AD"/>
    <w:rsid w:val="00DD26E0"/>
    <w:rsid w:val="00DD7689"/>
    <w:rsid w:val="00DE6B54"/>
    <w:rsid w:val="00E02D7C"/>
    <w:rsid w:val="00E04C32"/>
    <w:rsid w:val="00E36837"/>
    <w:rsid w:val="00E40C45"/>
    <w:rsid w:val="00E537BE"/>
    <w:rsid w:val="00E61600"/>
    <w:rsid w:val="00E705A1"/>
    <w:rsid w:val="00E776A3"/>
    <w:rsid w:val="00E844BB"/>
    <w:rsid w:val="00E90A01"/>
    <w:rsid w:val="00EA34CB"/>
    <w:rsid w:val="00EA62FB"/>
    <w:rsid w:val="00EB04AC"/>
    <w:rsid w:val="00EB08A9"/>
    <w:rsid w:val="00EC3227"/>
    <w:rsid w:val="00EF3858"/>
    <w:rsid w:val="00F0228C"/>
    <w:rsid w:val="00F02391"/>
    <w:rsid w:val="00F035B9"/>
    <w:rsid w:val="00F1350D"/>
    <w:rsid w:val="00F141BA"/>
    <w:rsid w:val="00F16F1D"/>
    <w:rsid w:val="00F267D8"/>
    <w:rsid w:val="00F318F3"/>
    <w:rsid w:val="00F33E31"/>
    <w:rsid w:val="00F371CE"/>
    <w:rsid w:val="00F44F39"/>
    <w:rsid w:val="00F51B51"/>
    <w:rsid w:val="00F63904"/>
    <w:rsid w:val="00F67D7B"/>
    <w:rsid w:val="00F801FD"/>
    <w:rsid w:val="00F8054F"/>
    <w:rsid w:val="00F974A6"/>
    <w:rsid w:val="00F978C8"/>
    <w:rsid w:val="00FA1A41"/>
    <w:rsid w:val="00FA4C96"/>
    <w:rsid w:val="00FA7BD1"/>
    <w:rsid w:val="00FB08DE"/>
    <w:rsid w:val="00FB40B7"/>
    <w:rsid w:val="00FB7E65"/>
    <w:rsid w:val="00FC1DF4"/>
    <w:rsid w:val="00FD1912"/>
    <w:rsid w:val="00FD7667"/>
    <w:rsid w:val="00FE2861"/>
    <w:rsid w:val="03225230"/>
    <w:rsid w:val="03D484A2"/>
    <w:rsid w:val="0CE3A482"/>
    <w:rsid w:val="0D6749AB"/>
    <w:rsid w:val="0E40CD39"/>
    <w:rsid w:val="11002A2A"/>
    <w:rsid w:val="13CDE00F"/>
    <w:rsid w:val="187BE74B"/>
    <w:rsid w:val="1AEB4B47"/>
    <w:rsid w:val="21C7DA55"/>
    <w:rsid w:val="2464DCFD"/>
    <w:rsid w:val="283CC6FE"/>
    <w:rsid w:val="2A7F4D81"/>
    <w:rsid w:val="32D9BF8F"/>
    <w:rsid w:val="3B52805F"/>
    <w:rsid w:val="3F22EC3C"/>
    <w:rsid w:val="425A8CFE"/>
    <w:rsid w:val="4732DD6E"/>
    <w:rsid w:val="4AC096BB"/>
    <w:rsid w:val="4C0C2EDC"/>
    <w:rsid w:val="4F40FD8C"/>
    <w:rsid w:val="53992F16"/>
    <w:rsid w:val="5528FADD"/>
    <w:rsid w:val="5A08709A"/>
    <w:rsid w:val="69D89E32"/>
    <w:rsid w:val="6B5BDDAE"/>
    <w:rsid w:val="6B62282D"/>
    <w:rsid w:val="6B746E93"/>
    <w:rsid w:val="6EAC0F55"/>
    <w:rsid w:val="6F6FF1E0"/>
    <w:rsid w:val="6FCCA01D"/>
    <w:rsid w:val="70E59444"/>
    <w:rsid w:val="71B7F580"/>
    <w:rsid w:val="71E3B017"/>
    <w:rsid w:val="73907E3F"/>
    <w:rsid w:val="7D51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BDE2E"/>
  <w15:chartTrackingRefBased/>
  <w15:docId w15:val="{405599A0-CAF1-42AA-A7E1-C50B23E1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C5B57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2C5B5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2C5B57"/>
  </w:style>
  <w:style w:type="paragraph" w:styleId="a6">
    <w:name w:val="header"/>
    <w:basedOn w:val="a"/>
    <w:link w:val="a7"/>
    <w:rsid w:val="002C5B5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2C5B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2866FC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866F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paragraph">
    <w:name w:val="paragraph"/>
    <w:basedOn w:val="a"/>
    <w:rsid w:val="00937D77"/>
    <w:pPr>
      <w:spacing w:before="100" w:beforeAutospacing="1" w:after="100" w:afterAutospacing="1"/>
    </w:pPr>
  </w:style>
  <w:style w:type="character" w:customStyle="1" w:styleId="eop">
    <w:name w:val="eop"/>
    <w:basedOn w:val="a0"/>
    <w:rsid w:val="00937D77"/>
  </w:style>
  <w:style w:type="character" w:customStyle="1" w:styleId="normaltextrun">
    <w:name w:val="normaltextrun"/>
    <w:basedOn w:val="a0"/>
    <w:rsid w:val="00937D77"/>
  </w:style>
  <w:style w:type="character" w:customStyle="1" w:styleId="spellingerror">
    <w:name w:val="spellingerror"/>
    <w:basedOn w:val="a0"/>
    <w:rsid w:val="00937D77"/>
  </w:style>
  <w:style w:type="paragraph" w:styleId="aa">
    <w:name w:val="List Paragraph"/>
    <w:basedOn w:val="a"/>
    <w:uiPriority w:val="34"/>
    <w:qFormat/>
    <w:rsid w:val="00E776A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b">
    <w:name w:val="Hyperlink"/>
    <w:basedOn w:val="a0"/>
    <w:uiPriority w:val="99"/>
    <w:unhideWhenUsed/>
    <w:rsid w:val="00E776A3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BE4F8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E4F8C"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sid w:val="00BE4F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4F8C"/>
    <w:rPr>
      <w:b/>
      <w:bCs/>
    </w:rPr>
  </w:style>
  <w:style w:type="character" w:customStyle="1" w:styleId="af0">
    <w:name w:val="Тема примітки Знак"/>
    <w:basedOn w:val="ae"/>
    <w:link w:val="af"/>
    <w:uiPriority w:val="99"/>
    <w:semiHidden/>
    <w:rsid w:val="00BE4F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af1">
    <w:name w:val="Unresolved Mention"/>
    <w:basedOn w:val="a0"/>
    <w:uiPriority w:val="99"/>
    <w:semiHidden/>
    <w:unhideWhenUsed/>
    <w:rsid w:val="005B6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neyveo.ua/uk/confidentiality/agreementpersonaldata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pps.apple.com/ua/app/moneyveo-%D0%BA%D1%80%D0%B5%D0%B4%D0%B8%D1%82-%D0%BE%D0%BD%D0%BB%D0%B0%D0%B9%D0%BD-%D0%BA%D0%B0%D1%80%D1%82%D1%83/id135339236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moneyveo&amp;hl=uk&amp;gl=U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oneyveo.ua/uk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oneyveo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F367661439F4EA15FE34BA8017C44" ma:contentTypeVersion="13" ma:contentTypeDescription="Create a new document." ma:contentTypeScope="" ma:versionID="296f61a1cb1cfe898b64a47bf04c4cae">
  <xsd:schema xmlns:xsd="http://www.w3.org/2001/XMLSchema" xmlns:xs="http://www.w3.org/2001/XMLSchema" xmlns:p="http://schemas.microsoft.com/office/2006/metadata/properties" xmlns:ns3="0e4042a9-0403-4296-ab66-395efc9ba968" xmlns:ns4="fbd069ba-01b6-4d66-822c-4099dbd1f5ec" targetNamespace="http://schemas.microsoft.com/office/2006/metadata/properties" ma:root="true" ma:fieldsID="50afeb724526dea714933dda5d2fe95c" ns3:_="" ns4:_="">
    <xsd:import namespace="0e4042a9-0403-4296-ab66-395efc9ba968"/>
    <xsd:import namespace="fbd069ba-01b6-4d66-822c-4099dbd1f5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042a9-0403-4296-ab66-395efc9b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069ba-01b6-4d66-822c-4099dbd1f5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4971A-AAF6-4767-AD87-868EEB376E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C62059-A189-48A3-A420-26FC251BC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042a9-0403-4296-ab66-395efc9ba968"/>
    <ds:schemaRef ds:uri="fbd069ba-01b6-4d66-822c-4099dbd1f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20057D-46CC-49E9-9EFB-AD587620C0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 Pavliuk</cp:lastModifiedBy>
  <cp:revision>5</cp:revision>
  <cp:lastPrinted>2020-02-18T10:47:00Z</cp:lastPrinted>
  <dcterms:created xsi:type="dcterms:W3CDTF">2022-09-15T17:09:00Z</dcterms:created>
  <dcterms:modified xsi:type="dcterms:W3CDTF">2022-09-15T17:14:00Z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a60717-7481-493a-bd3e-1724a9175f13_Enabled">
    <vt:lpwstr>True</vt:lpwstr>
  </property>
  <property fmtid="{D5CDD505-2E9C-101B-9397-08002B2CF9AE}" pid="3" name="MSIP_Label_3ca60717-7481-493a-bd3e-1724a9175f13_SiteId">
    <vt:lpwstr>6e0c6946-c46e-4223-8ab5-228e70c46356</vt:lpwstr>
  </property>
  <property fmtid="{D5CDD505-2E9C-101B-9397-08002B2CF9AE}" pid="4" name="MSIP_Label_3ca60717-7481-493a-bd3e-1724a9175f13_Owner">
    <vt:lpwstr>Maksim.Dmitrukha@moneyveo.ua</vt:lpwstr>
  </property>
  <property fmtid="{D5CDD505-2E9C-101B-9397-08002B2CF9AE}" pid="5" name="MSIP_Label_3ca60717-7481-493a-bd3e-1724a9175f13_SetDate">
    <vt:lpwstr>2019-11-28T10:58:18.3699286Z</vt:lpwstr>
  </property>
  <property fmtid="{D5CDD505-2E9C-101B-9397-08002B2CF9AE}" pid="6" name="MSIP_Label_3ca60717-7481-493a-bd3e-1724a9175f13_Name">
    <vt:lpwstr>Public information</vt:lpwstr>
  </property>
  <property fmtid="{D5CDD505-2E9C-101B-9397-08002B2CF9AE}" pid="7" name="MSIP_Label_3ca60717-7481-493a-bd3e-1724a9175f13_Application">
    <vt:lpwstr>Microsoft Azure Information Protection</vt:lpwstr>
  </property>
  <property fmtid="{D5CDD505-2E9C-101B-9397-08002B2CF9AE}" pid="8" name="MSIP_Label_3ca60717-7481-493a-bd3e-1724a9175f13_ActionId">
    <vt:lpwstr>1fb3c4f7-db0a-4a66-afd5-d455ae972ac3</vt:lpwstr>
  </property>
  <property fmtid="{D5CDD505-2E9C-101B-9397-08002B2CF9AE}" pid="9" name="MSIP_Label_3ca60717-7481-493a-bd3e-1724a9175f13_Extended_MSFT_Method">
    <vt:lpwstr>Automatic</vt:lpwstr>
  </property>
  <property fmtid="{D5CDD505-2E9C-101B-9397-08002B2CF9AE}" pid="10" name="Sensitivity">
    <vt:lpwstr>Public information</vt:lpwstr>
  </property>
  <property fmtid="{D5CDD505-2E9C-101B-9397-08002B2CF9AE}" pid="11" name="ContentTypeId">
    <vt:lpwstr>0x010100E0EF367661439F4EA15FE34BA8017C44</vt:lpwstr>
  </property>
</Properties>
</file>